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70" w:type="dxa"/>
        <w:tblInd w:w="-834" w:type="dxa"/>
        <w:tblLook w:val="04A0" w:firstRow="1" w:lastRow="0" w:firstColumn="1" w:lastColumn="0" w:noHBand="0" w:noVBand="1"/>
      </w:tblPr>
      <w:tblGrid>
        <w:gridCol w:w="1328"/>
        <w:gridCol w:w="1544"/>
        <w:gridCol w:w="1583"/>
        <w:gridCol w:w="1555"/>
        <w:gridCol w:w="1688"/>
        <w:gridCol w:w="1611"/>
        <w:gridCol w:w="1637"/>
        <w:gridCol w:w="1638"/>
        <w:gridCol w:w="1647"/>
        <w:gridCol w:w="1439"/>
      </w:tblGrid>
      <w:tr w:rsidR="00F9197D" w:rsidRPr="00AD195B" w:rsidTr="00CE6C8A">
        <w:trPr>
          <w:trHeight w:val="841"/>
        </w:trPr>
        <w:tc>
          <w:tcPr>
            <w:tcW w:w="1328" w:type="dxa"/>
            <w:shd w:val="clear" w:color="auto" w:fill="auto"/>
            <w:vAlign w:val="center"/>
          </w:tcPr>
          <w:p w:rsidR="0078700F" w:rsidRDefault="0078700F" w:rsidP="007A0EBC">
            <w:pPr>
              <w:jc w:val="center"/>
              <w:rPr>
                <w:b/>
                <w:sz w:val="32"/>
                <w:szCs w:val="32"/>
              </w:rPr>
            </w:pPr>
            <w:bookmarkStart w:id="0" w:name="_Hlk170375841"/>
            <w:r w:rsidRPr="00107EC8">
              <w:rPr>
                <w:b/>
                <w:sz w:val="32"/>
                <w:szCs w:val="32"/>
              </w:rPr>
              <w:t xml:space="preserve">Year </w:t>
            </w:r>
            <w:r w:rsidR="00D770A2">
              <w:rPr>
                <w:b/>
                <w:sz w:val="32"/>
                <w:szCs w:val="32"/>
              </w:rPr>
              <w:t>2</w:t>
            </w:r>
          </w:p>
          <w:p w:rsidR="007A0EBC" w:rsidRPr="00107EC8" w:rsidRDefault="007A0EBC" w:rsidP="007A0E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2024/25</w:t>
            </w:r>
          </w:p>
        </w:tc>
        <w:tc>
          <w:tcPr>
            <w:tcW w:w="1544" w:type="dxa"/>
            <w:shd w:val="clear" w:color="auto" w:fill="ED7D31" w:themeFill="accent2"/>
          </w:tcPr>
          <w:p w:rsidR="00CB7614" w:rsidRDefault="00CB7614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1</w:t>
            </w:r>
          </w:p>
        </w:tc>
        <w:tc>
          <w:tcPr>
            <w:tcW w:w="1583" w:type="dxa"/>
            <w:shd w:val="clear" w:color="auto" w:fill="ED7D31" w:themeFill="accent2"/>
          </w:tcPr>
          <w:p w:rsidR="00CB7614" w:rsidRDefault="00CB7614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2</w:t>
            </w:r>
          </w:p>
          <w:p w:rsidR="0078700F" w:rsidRPr="00AD195B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555" w:type="dxa"/>
            <w:shd w:val="clear" w:color="auto" w:fill="ED7D31" w:themeFill="accent2"/>
          </w:tcPr>
          <w:p w:rsidR="00CB7614" w:rsidRDefault="00CB7614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3</w:t>
            </w:r>
          </w:p>
          <w:p w:rsidR="0078700F" w:rsidRPr="00AD195B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688" w:type="dxa"/>
            <w:shd w:val="clear" w:color="auto" w:fill="ED7D31" w:themeFill="accent2"/>
          </w:tcPr>
          <w:p w:rsidR="00CB7614" w:rsidRDefault="00CB7614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4</w:t>
            </w:r>
          </w:p>
        </w:tc>
        <w:tc>
          <w:tcPr>
            <w:tcW w:w="1611" w:type="dxa"/>
            <w:shd w:val="clear" w:color="auto" w:fill="F7CAAC" w:themeFill="accent2" w:themeFillTint="66"/>
          </w:tcPr>
          <w:p w:rsidR="00CB7614" w:rsidRDefault="00CB7614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5</w:t>
            </w:r>
          </w:p>
          <w:p w:rsidR="0078700F" w:rsidRPr="00AD195B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637" w:type="dxa"/>
            <w:shd w:val="clear" w:color="auto" w:fill="F7CAAC" w:themeFill="accent2" w:themeFillTint="66"/>
          </w:tcPr>
          <w:p w:rsidR="00CB7614" w:rsidRDefault="00CB7614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6</w:t>
            </w:r>
          </w:p>
          <w:p w:rsidR="0078700F" w:rsidRPr="00AD195B" w:rsidRDefault="0078700F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638" w:type="dxa"/>
            <w:shd w:val="clear" w:color="auto" w:fill="F7CAAC" w:themeFill="accent2" w:themeFillTint="66"/>
          </w:tcPr>
          <w:p w:rsidR="00CB7614" w:rsidRDefault="00CB7614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7</w:t>
            </w:r>
          </w:p>
          <w:p w:rsidR="0078700F" w:rsidRPr="00AD195B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647" w:type="dxa"/>
            <w:shd w:val="clear" w:color="auto" w:fill="8EAADB" w:themeFill="accent1" w:themeFillTint="99"/>
          </w:tcPr>
          <w:p w:rsidR="00CB7614" w:rsidRDefault="00CB7614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8</w:t>
            </w:r>
          </w:p>
          <w:p w:rsidR="0078700F" w:rsidRPr="00AD195B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439" w:type="dxa"/>
            <w:shd w:val="clear" w:color="auto" w:fill="8EAADB" w:themeFill="accent1" w:themeFillTint="99"/>
          </w:tcPr>
          <w:p w:rsidR="00CB7614" w:rsidRDefault="00CB7614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9</w:t>
            </w:r>
          </w:p>
          <w:p w:rsidR="0078700F" w:rsidRPr="00AD195B" w:rsidRDefault="0078700F" w:rsidP="008810E6">
            <w:pPr>
              <w:jc w:val="center"/>
              <w:rPr>
                <w:b/>
              </w:rPr>
            </w:pPr>
          </w:p>
        </w:tc>
      </w:tr>
      <w:tr w:rsidR="00F9197D" w:rsidRPr="0002206C" w:rsidTr="00CE6C8A">
        <w:trPr>
          <w:trHeight w:val="757"/>
        </w:trPr>
        <w:tc>
          <w:tcPr>
            <w:tcW w:w="1328" w:type="dxa"/>
            <w:shd w:val="clear" w:color="auto" w:fill="auto"/>
            <w:vAlign w:val="center"/>
          </w:tcPr>
          <w:p w:rsidR="0078700F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78700F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544" w:type="dxa"/>
            <w:shd w:val="clear" w:color="auto" w:fill="ED7D31" w:themeFill="accent2"/>
          </w:tcPr>
          <w:p w:rsidR="0078700F" w:rsidRPr="0040064C" w:rsidRDefault="0078700F" w:rsidP="008810E6">
            <w:pPr>
              <w:jc w:val="center"/>
              <w:rPr>
                <w:b/>
              </w:rPr>
            </w:pPr>
          </w:p>
          <w:p w:rsidR="0078700F" w:rsidRPr="0040064C" w:rsidRDefault="0078700F" w:rsidP="008810E6">
            <w:pPr>
              <w:jc w:val="center"/>
              <w:rPr>
                <w:b/>
                <w:bCs/>
                <w:color w:val="000000" w:themeColor="text1"/>
              </w:rPr>
            </w:pPr>
            <w:r w:rsidRPr="0040064C">
              <w:rPr>
                <w:b/>
              </w:rPr>
              <w:t>9</w:t>
            </w:r>
            <w:r w:rsidRPr="0040064C">
              <w:rPr>
                <w:b/>
                <w:vertAlign w:val="superscript"/>
              </w:rPr>
              <w:t>th</w:t>
            </w:r>
            <w:r w:rsidRPr="0040064C">
              <w:rPr>
                <w:b/>
              </w:rPr>
              <w:t>-13</w:t>
            </w:r>
            <w:r w:rsidRPr="0040064C">
              <w:rPr>
                <w:b/>
                <w:vertAlign w:val="superscript"/>
              </w:rPr>
              <w:t>th</w:t>
            </w:r>
            <w:r w:rsidRPr="0040064C">
              <w:rPr>
                <w:b/>
              </w:rPr>
              <w:t xml:space="preserve"> Sep</w:t>
            </w:r>
          </w:p>
        </w:tc>
        <w:tc>
          <w:tcPr>
            <w:tcW w:w="1583" w:type="dxa"/>
            <w:shd w:val="clear" w:color="auto" w:fill="ED7D31" w:themeFill="accent2"/>
          </w:tcPr>
          <w:p w:rsidR="0078700F" w:rsidRPr="0040064C" w:rsidRDefault="0078700F" w:rsidP="008810E6">
            <w:pPr>
              <w:jc w:val="center"/>
              <w:rPr>
                <w:b/>
              </w:rPr>
            </w:pPr>
          </w:p>
          <w:p w:rsidR="0078700F" w:rsidRPr="0040064C" w:rsidRDefault="00FC650E" w:rsidP="008810E6">
            <w:pPr>
              <w:jc w:val="center"/>
              <w:rPr>
                <w:b/>
              </w:rPr>
            </w:pPr>
            <w:r w:rsidRPr="0040064C">
              <w:rPr>
                <w:b/>
              </w:rPr>
              <w:t>23</w:t>
            </w:r>
            <w:r w:rsidRPr="0040064C">
              <w:rPr>
                <w:b/>
                <w:vertAlign w:val="superscript"/>
              </w:rPr>
              <w:t>rd</w:t>
            </w:r>
            <w:r w:rsidRPr="0040064C">
              <w:rPr>
                <w:b/>
              </w:rPr>
              <w:t>-27</w:t>
            </w:r>
            <w:r w:rsidRPr="0040064C">
              <w:rPr>
                <w:b/>
                <w:vertAlign w:val="superscript"/>
              </w:rPr>
              <w:t>th</w:t>
            </w:r>
            <w:r w:rsidRPr="0040064C">
              <w:rPr>
                <w:b/>
              </w:rPr>
              <w:t xml:space="preserve"> Sep</w:t>
            </w:r>
          </w:p>
          <w:p w:rsidR="0078700F" w:rsidRPr="0040064C" w:rsidRDefault="0078700F" w:rsidP="008810E6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shd w:val="clear" w:color="auto" w:fill="ED7D31" w:themeFill="accent2"/>
          </w:tcPr>
          <w:p w:rsidR="0078700F" w:rsidRPr="0040064C" w:rsidRDefault="0078700F" w:rsidP="008810E6">
            <w:pPr>
              <w:jc w:val="center"/>
              <w:rPr>
                <w:b/>
              </w:rPr>
            </w:pPr>
          </w:p>
          <w:p w:rsidR="0078700F" w:rsidRPr="0040064C" w:rsidRDefault="00FC650E" w:rsidP="008810E6">
            <w:pPr>
              <w:jc w:val="center"/>
              <w:rPr>
                <w:b/>
              </w:rPr>
            </w:pPr>
            <w:r w:rsidRPr="0040064C">
              <w:rPr>
                <w:b/>
              </w:rPr>
              <w:t>7</w:t>
            </w:r>
            <w:r w:rsidRPr="0040064C">
              <w:rPr>
                <w:b/>
                <w:vertAlign w:val="superscript"/>
              </w:rPr>
              <w:t>th</w:t>
            </w:r>
            <w:r w:rsidRPr="0040064C">
              <w:rPr>
                <w:b/>
              </w:rPr>
              <w:t>-11</w:t>
            </w:r>
            <w:r w:rsidRPr="0040064C">
              <w:rPr>
                <w:b/>
                <w:vertAlign w:val="superscript"/>
              </w:rPr>
              <w:t>th</w:t>
            </w:r>
            <w:r w:rsidRPr="0040064C">
              <w:rPr>
                <w:b/>
              </w:rPr>
              <w:t xml:space="preserve"> Oct</w:t>
            </w:r>
          </w:p>
          <w:p w:rsidR="0078700F" w:rsidRPr="0040064C" w:rsidRDefault="0078700F" w:rsidP="008810E6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shd w:val="clear" w:color="auto" w:fill="ED7D31" w:themeFill="accent2"/>
          </w:tcPr>
          <w:p w:rsidR="0078700F" w:rsidRPr="0040064C" w:rsidRDefault="0078700F" w:rsidP="008810E6">
            <w:pPr>
              <w:jc w:val="center"/>
              <w:rPr>
                <w:b/>
              </w:rPr>
            </w:pPr>
          </w:p>
          <w:p w:rsidR="0078700F" w:rsidRPr="0040064C" w:rsidRDefault="00FC650E" w:rsidP="007A0BF0">
            <w:pPr>
              <w:jc w:val="center"/>
              <w:rPr>
                <w:b/>
                <w:bCs/>
              </w:rPr>
            </w:pPr>
            <w:r w:rsidRPr="0040064C">
              <w:rPr>
                <w:b/>
                <w:bCs/>
              </w:rPr>
              <w:t>21</w:t>
            </w:r>
            <w:r w:rsidRPr="0040064C">
              <w:rPr>
                <w:b/>
                <w:bCs/>
                <w:vertAlign w:val="superscript"/>
              </w:rPr>
              <w:t>st</w:t>
            </w:r>
            <w:r w:rsidRPr="0040064C">
              <w:rPr>
                <w:b/>
                <w:bCs/>
              </w:rPr>
              <w:t>-25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 xml:space="preserve"> Oct </w:t>
            </w:r>
          </w:p>
        </w:tc>
        <w:tc>
          <w:tcPr>
            <w:tcW w:w="1611" w:type="dxa"/>
            <w:shd w:val="clear" w:color="auto" w:fill="F7CAAC" w:themeFill="accent2" w:themeFillTint="66"/>
          </w:tcPr>
          <w:p w:rsidR="0078700F" w:rsidRPr="0040064C" w:rsidRDefault="0078700F" w:rsidP="008810E6">
            <w:pPr>
              <w:jc w:val="center"/>
              <w:rPr>
                <w:b/>
              </w:rPr>
            </w:pPr>
          </w:p>
          <w:p w:rsidR="0078700F" w:rsidRPr="0040064C" w:rsidRDefault="00FC650E" w:rsidP="007A0BF0">
            <w:pPr>
              <w:jc w:val="center"/>
              <w:rPr>
                <w:b/>
                <w:bCs/>
              </w:rPr>
            </w:pPr>
            <w:r w:rsidRPr="0040064C">
              <w:rPr>
                <w:b/>
                <w:bCs/>
              </w:rPr>
              <w:t>11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>-15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 xml:space="preserve"> Nov</w:t>
            </w:r>
          </w:p>
        </w:tc>
        <w:tc>
          <w:tcPr>
            <w:tcW w:w="1637" w:type="dxa"/>
            <w:shd w:val="clear" w:color="auto" w:fill="F7CAAC" w:themeFill="accent2" w:themeFillTint="66"/>
          </w:tcPr>
          <w:p w:rsidR="0078700F" w:rsidRPr="0040064C" w:rsidRDefault="0078700F" w:rsidP="008810E6">
            <w:pPr>
              <w:jc w:val="center"/>
              <w:rPr>
                <w:b/>
              </w:rPr>
            </w:pPr>
          </w:p>
          <w:p w:rsidR="0078700F" w:rsidRPr="0040064C" w:rsidRDefault="00FC650E" w:rsidP="007A0BF0">
            <w:pPr>
              <w:jc w:val="center"/>
              <w:rPr>
                <w:b/>
                <w:bCs/>
              </w:rPr>
            </w:pPr>
            <w:r w:rsidRPr="0040064C">
              <w:rPr>
                <w:b/>
                <w:bCs/>
              </w:rPr>
              <w:t>25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>-29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 xml:space="preserve"> Nov</w:t>
            </w:r>
          </w:p>
        </w:tc>
        <w:tc>
          <w:tcPr>
            <w:tcW w:w="1638" w:type="dxa"/>
            <w:shd w:val="clear" w:color="auto" w:fill="F7CAAC" w:themeFill="accent2" w:themeFillTint="66"/>
          </w:tcPr>
          <w:p w:rsidR="0078700F" w:rsidRPr="0040064C" w:rsidRDefault="0078700F" w:rsidP="008810E6">
            <w:pPr>
              <w:jc w:val="center"/>
              <w:rPr>
                <w:b/>
              </w:rPr>
            </w:pPr>
          </w:p>
          <w:p w:rsidR="0078700F" w:rsidRPr="0040064C" w:rsidRDefault="00FC650E" w:rsidP="007A0BF0">
            <w:pPr>
              <w:jc w:val="center"/>
              <w:rPr>
                <w:b/>
                <w:bCs/>
              </w:rPr>
            </w:pPr>
            <w:r w:rsidRPr="0040064C">
              <w:rPr>
                <w:b/>
                <w:bCs/>
              </w:rPr>
              <w:t>9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 xml:space="preserve"> -13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 xml:space="preserve"> Dec</w:t>
            </w:r>
          </w:p>
        </w:tc>
        <w:tc>
          <w:tcPr>
            <w:tcW w:w="1647" w:type="dxa"/>
            <w:shd w:val="clear" w:color="auto" w:fill="8EAADB" w:themeFill="accent1" w:themeFillTint="99"/>
          </w:tcPr>
          <w:p w:rsidR="0078700F" w:rsidRPr="0040064C" w:rsidRDefault="0078700F" w:rsidP="008810E6">
            <w:pPr>
              <w:jc w:val="center"/>
              <w:rPr>
                <w:b/>
              </w:rPr>
            </w:pPr>
          </w:p>
          <w:p w:rsidR="0078700F" w:rsidRPr="0040064C" w:rsidRDefault="00FC650E" w:rsidP="007A0BF0">
            <w:pPr>
              <w:jc w:val="center"/>
              <w:rPr>
                <w:b/>
                <w:bCs/>
              </w:rPr>
            </w:pPr>
            <w:r w:rsidRPr="0040064C">
              <w:rPr>
                <w:b/>
                <w:bCs/>
              </w:rPr>
              <w:t>13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>-17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 xml:space="preserve"> Jan</w:t>
            </w:r>
          </w:p>
        </w:tc>
        <w:tc>
          <w:tcPr>
            <w:tcW w:w="1439" w:type="dxa"/>
            <w:shd w:val="clear" w:color="auto" w:fill="8EAADB" w:themeFill="accent1" w:themeFillTint="99"/>
          </w:tcPr>
          <w:p w:rsidR="0078700F" w:rsidRPr="0040064C" w:rsidRDefault="0078700F" w:rsidP="008810E6">
            <w:pPr>
              <w:jc w:val="center"/>
              <w:rPr>
                <w:b/>
              </w:rPr>
            </w:pPr>
          </w:p>
          <w:p w:rsidR="0078700F" w:rsidRPr="0040064C" w:rsidRDefault="00FC650E" w:rsidP="007A0BF0">
            <w:pPr>
              <w:jc w:val="center"/>
              <w:rPr>
                <w:b/>
                <w:bCs/>
              </w:rPr>
            </w:pPr>
            <w:r w:rsidRPr="0040064C">
              <w:rPr>
                <w:b/>
                <w:bCs/>
              </w:rPr>
              <w:t>27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>-31</w:t>
            </w:r>
            <w:r w:rsidRPr="0040064C">
              <w:rPr>
                <w:b/>
                <w:bCs/>
                <w:vertAlign w:val="superscript"/>
              </w:rPr>
              <w:t>st</w:t>
            </w:r>
            <w:r w:rsidRPr="0040064C">
              <w:rPr>
                <w:b/>
                <w:bCs/>
              </w:rPr>
              <w:t xml:space="preserve"> Jan</w:t>
            </w:r>
          </w:p>
        </w:tc>
      </w:tr>
      <w:tr w:rsidR="00F9197D" w:rsidRPr="0002206C" w:rsidTr="00CE6C8A">
        <w:trPr>
          <w:trHeight w:val="924"/>
        </w:trPr>
        <w:tc>
          <w:tcPr>
            <w:tcW w:w="1328" w:type="dxa"/>
            <w:shd w:val="clear" w:color="auto" w:fill="auto"/>
            <w:vAlign w:val="center"/>
          </w:tcPr>
          <w:p w:rsidR="0078700F" w:rsidRDefault="007A0BF0" w:rsidP="008810E6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  <w:p w:rsidR="0078700F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78700F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544" w:type="dxa"/>
            <w:shd w:val="clear" w:color="auto" w:fill="ED7D31" w:themeFill="accent2"/>
          </w:tcPr>
          <w:p w:rsidR="0078700F" w:rsidRPr="00CB7614" w:rsidRDefault="00CB7614" w:rsidP="008810E6">
            <w:pPr>
              <w:jc w:val="center"/>
            </w:pPr>
            <w:r w:rsidRPr="00CB7614">
              <w:t>Who lives in a home like this?</w:t>
            </w:r>
          </w:p>
        </w:tc>
        <w:tc>
          <w:tcPr>
            <w:tcW w:w="1583" w:type="dxa"/>
            <w:shd w:val="clear" w:color="auto" w:fill="ED7D31" w:themeFill="accent2"/>
          </w:tcPr>
          <w:p w:rsidR="0078700F" w:rsidRPr="00CB7614" w:rsidRDefault="00CB7614" w:rsidP="008810E6">
            <w:pPr>
              <w:jc w:val="center"/>
            </w:pPr>
            <w:r w:rsidRPr="00CB7614">
              <w:t>Who lives in a home like this?</w:t>
            </w:r>
          </w:p>
        </w:tc>
        <w:tc>
          <w:tcPr>
            <w:tcW w:w="1555" w:type="dxa"/>
            <w:shd w:val="clear" w:color="auto" w:fill="ED7D31" w:themeFill="accent2"/>
          </w:tcPr>
          <w:p w:rsidR="0078700F" w:rsidRPr="00CB7614" w:rsidRDefault="00CB7614" w:rsidP="008810E6">
            <w:pPr>
              <w:jc w:val="center"/>
            </w:pPr>
            <w:r w:rsidRPr="00CB7614">
              <w:t>Who lives in a home like this?</w:t>
            </w:r>
          </w:p>
        </w:tc>
        <w:tc>
          <w:tcPr>
            <w:tcW w:w="1688" w:type="dxa"/>
            <w:shd w:val="clear" w:color="auto" w:fill="ED7D31" w:themeFill="accent2"/>
          </w:tcPr>
          <w:p w:rsidR="0078700F" w:rsidRDefault="00CB7614" w:rsidP="008810E6">
            <w:pPr>
              <w:jc w:val="center"/>
            </w:pPr>
            <w:r w:rsidRPr="00CB7614">
              <w:t>Who lives in a home like this?</w:t>
            </w:r>
          </w:p>
          <w:p w:rsidR="00CB7614" w:rsidRPr="00CB7614" w:rsidRDefault="00CB7614" w:rsidP="008810E6">
            <w:pPr>
              <w:jc w:val="center"/>
              <w:rPr>
                <w:b/>
                <w:sz w:val="24"/>
                <w:szCs w:val="24"/>
              </w:rPr>
            </w:pPr>
            <w:r w:rsidRPr="00CB7614">
              <w:rPr>
                <w:b/>
                <w:sz w:val="24"/>
                <w:szCs w:val="24"/>
              </w:rPr>
              <w:t>Destination</w:t>
            </w:r>
          </w:p>
        </w:tc>
        <w:tc>
          <w:tcPr>
            <w:tcW w:w="1611" w:type="dxa"/>
            <w:shd w:val="clear" w:color="auto" w:fill="F7CAAC" w:themeFill="accent2" w:themeFillTint="66"/>
          </w:tcPr>
          <w:p w:rsidR="0078700F" w:rsidRPr="00CB7614" w:rsidRDefault="00CB7614" w:rsidP="008810E6">
            <w:pPr>
              <w:jc w:val="center"/>
            </w:pPr>
            <w:r w:rsidRPr="00CB7614">
              <w:t>Nurturing Nurses</w:t>
            </w:r>
          </w:p>
        </w:tc>
        <w:tc>
          <w:tcPr>
            <w:tcW w:w="1637" w:type="dxa"/>
            <w:shd w:val="clear" w:color="auto" w:fill="F7CAAC" w:themeFill="accent2" w:themeFillTint="66"/>
          </w:tcPr>
          <w:p w:rsidR="0078700F" w:rsidRPr="00CB7614" w:rsidRDefault="00CB7614" w:rsidP="008810E6">
            <w:pPr>
              <w:jc w:val="center"/>
            </w:pPr>
            <w:r w:rsidRPr="00CB7614">
              <w:t>Nurturing Nurses</w:t>
            </w:r>
          </w:p>
        </w:tc>
        <w:tc>
          <w:tcPr>
            <w:tcW w:w="1638" w:type="dxa"/>
            <w:shd w:val="clear" w:color="auto" w:fill="F7CAAC" w:themeFill="accent2" w:themeFillTint="66"/>
          </w:tcPr>
          <w:p w:rsidR="0078700F" w:rsidRPr="00CB7614" w:rsidRDefault="00CB7614" w:rsidP="008810E6">
            <w:pPr>
              <w:jc w:val="center"/>
            </w:pPr>
            <w:r w:rsidRPr="00CB7614">
              <w:t>Nurturing Nurses</w:t>
            </w:r>
          </w:p>
        </w:tc>
        <w:tc>
          <w:tcPr>
            <w:tcW w:w="1647" w:type="dxa"/>
            <w:shd w:val="clear" w:color="auto" w:fill="8EAADB" w:themeFill="accent1" w:themeFillTint="99"/>
          </w:tcPr>
          <w:p w:rsidR="0078700F" w:rsidRPr="00CB7614" w:rsidRDefault="00CB7614" w:rsidP="008810E6">
            <w:pPr>
              <w:jc w:val="center"/>
            </w:pPr>
            <w:r w:rsidRPr="00CB7614">
              <w:t>Once upon a time…</w:t>
            </w:r>
          </w:p>
        </w:tc>
        <w:tc>
          <w:tcPr>
            <w:tcW w:w="1439" w:type="dxa"/>
            <w:shd w:val="clear" w:color="auto" w:fill="8EAADB" w:themeFill="accent1" w:themeFillTint="99"/>
          </w:tcPr>
          <w:p w:rsidR="0078700F" w:rsidRPr="00CB7614" w:rsidRDefault="00CB7614" w:rsidP="008810E6">
            <w:pPr>
              <w:jc w:val="center"/>
            </w:pPr>
            <w:r w:rsidRPr="00CB7614">
              <w:t>Once upon a time…</w:t>
            </w:r>
          </w:p>
        </w:tc>
      </w:tr>
      <w:tr w:rsidR="00F9197D" w:rsidRPr="0002206C" w:rsidTr="00CE6C8A">
        <w:trPr>
          <w:trHeight w:val="1223"/>
        </w:trPr>
        <w:tc>
          <w:tcPr>
            <w:tcW w:w="1328" w:type="dxa"/>
            <w:shd w:val="clear" w:color="auto" w:fill="auto"/>
            <w:vAlign w:val="center"/>
          </w:tcPr>
          <w:p w:rsidR="0078700F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 xml:space="preserve">Curriculum Link </w:t>
            </w:r>
          </w:p>
        </w:tc>
        <w:tc>
          <w:tcPr>
            <w:tcW w:w="1544" w:type="dxa"/>
            <w:shd w:val="clear" w:color="auto" w:fill="ED7D31" w:themeFill="accent2"/>
          </w:tcPr>
          <w:p w:rsidR="00BD6393" w:rsidRDefault="00BD6393" w:rsidP="008810E6">
            <w:pPr>
              <w:jc w:val="center"/>
              <w:rPr>
                <w:bCs/>
              </w:rPr>
            </w:pPr>
          </w:p>
          <w:p w:rsidR="0078700F" w:rsidRDefault="00970219" w:rsidP="008810E6">
            <w:pPr>
              <w:jc w:val="center"/>
              <w:rPr>
                <w:bCs/>
              </w:rPr>
            </w:pPr>
            <w:r>
              <w:rPr>
                <w:bCs/>
              </w:rPr>
              <w:t>Geography</w:t>
            </w:r>
          </w:p>
          <w:p w:rsidR="00970219" w:rsidRPr="0002206C" w:rsidRDefault="00970219" w:rsidP="008810E6">
            <w:pPr>
              <w:jc w:val="center"/>
              <w:rPr>
                <w:bCs/>
              </w:rPr>
            </w:pPr>
          </w:p>
        </w:tc>
        <w:tc>
          <w:tcPr>
            <w:tcW w:w="1583" w:type="dxa"/>
            <w:shd w:val="clear" w:color="auto" w:fill="ED7D31" w:themeFill="accent2"/>
          </w:tcPr>
          <w:p w:rsidR="00970219" w:rsidRDefault="00970219" w:rsidP="00AB1535">
            <w:pPr>
              <w:jc w:val="center"/>
              <w:rPr>
                <w:bCs/>
              </w:rPr>
            </w:pPr>
            <w:r>
              <w:rPr>
                <w:bCs/>
              </w:rPr>
              <w:t>Maths</w:t>
            </w:r>
          </w:p>
          <w:p w:rsidR="0078700F" w:rsidRPr="0002206C" w:rsidRDefault="00AB1535" w:rsidP="00AB1535">
            <w:pPr>
              <w:jc w:val="center"/>
              <w:rPr>
                <w:bCs/>
              </w:rPr>
            </w:pPr>
            <w:r>
              <w:rPr>
                <w:bCs/>
              </w:rPr>
              <w:t>Science: -Biology (Animals including humans)</w:t>
            </w:r>
          </w:p>
        </w:tc>
        <w:tc>
          <w:tcPr>
            <w:tcW w:w="1555" w:type="dxa"/>
            <w:shd w:val="clear" w:color="auto" w:fill="ED7D31" w:themeFill="accent2"/>
          </w:tcPr>
          <w:p w:rsidR="0078700F" w:rsidRPr="0002206C" w:rsidRDefault="00970219" w:rsidP="00FD7F5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Science: - Living things and their </w:t>
            </w:r>
            <w:r w:rsidR="00F9197D">
              <w:rPr>
                <w:bCs/>
              </w:rPr>
              <w:t>environments</w:t>
            </w:r>
          </w:p>
        </w:tc>
        <w:tc>
          <w:tcPr>
            <w:tcW w:w="1688" w:type="dxa"/>
            <w:shd w:val="clear" w:color="auto" w:fill="ED7D31" w:themeFill="accent2"/>
          </w:tcPr>
          <w:p w:rsidR="0078700F" w:rsidRPr="0002206C" w:rsidRDefault="009E6071" w:rsidP="009702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Science: - Living things and their </w:t>
            </w:r>
            <w:r w:rsidR="00F9197D">
              <w:rPr>
                <w:bCs/>
              </w:rPr>
              <w:t>environment</w:t>
            </w:r>
          </w:p>
        </w:tc>
        <w:tc>
          <w:tcPr>
            <w:tcW w:w="1611" w:type="dxa"/>
            <w:shd w:val="clear" w:color="auto" w:fill="F7CAAC" w:themeFill="accent2" w:themeFillTint="66"/>
          </w:tcPr>
          <w:p w:rsidR="0078700F" w:rsidRDefault="000557D0" w:rsidP="000557D0">
            <w:pPr>
              <w:jc w:val="center"/>
            </w:pPr>
            <w:r>
              <w:rPr>
                <w:bCs/>
              </w:rPr>
              <w:t>Design and technology: -</w:t>
            </w:r>
            <w:r>
              <w:t xml:space="preserve"> Create a free-standing structure</w:t>
            </w:r>
          </w:p>
          <w:p w:rsidR="00CE6C8A" w:rsidRPr="0002206C" w:rsidRDefault="00CE6C8A" w:rsidP="000557D0">
            <w:pPr>
              <w:jc w:val="center"/>
              <w:rPr>
                <w:bCs/>
              </w:rPr>
            </w:pPr>
          </w:p>
        </w:tc>
        <w:tc>
          <w:tcPr>
            <w:tcW w:w="1637" w:type="dxa"/>
            <w:shd w:val="clear" w:color="auto" w:fill="F7CAAC" w:themeFill="accent2" w:themeFillTint="66"/>
          </w:tcPr>
          <w:p w:rsidR="0078700F" w:rsidRDefault="00553279" w:rsidP="008810E6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</w:p>
          <w:p w:rsidR="00553279" w:rsidRDefault="00553279" w:rsidP="008810E6">
            <w:pPr>
              <w:jc w:val="center"/>
              <w:rPr>
                <w:bCs/>
              </w:rPr>
            </w:pPr>
          </w:p>
          <w:p w:rsidR="00553279" w:rsidRPr="00553279" w:rsidRDefault="00553279" w:rsidP="00553279">
            <w:pPr>
              <w:jc w:val="center"/>
              <w:rPr>
                <w:b/>
              </w:rPr>
            </w:pPr>
            <w:r w:rsidRPr="00553279">
              <w:rPr>
                <w:b/>
              </w:rPr>
              <w:t>National tree week</w:t>
            </w:r>
          </w:p>
          <w:p w:rsidR="00553279" w:rsidRPr="00553279" w:rsidRDefault="00553279" w:rsidP="008810E6">
            <w:pPr>
              <w:jc w:val="center"/>
              <w:rPr>
                <w:bCs/>
              </w:rPr>
            </w:pPr>
          </w:p>
        </w:tc>
        <w:tc>
          <w:tcPr>
            <w:tcW w:w="1638" w:type="dxa"/>
            <w:shd w:val="clear" w:color="auto" w:fill="F7CAAC" w:themeFill="accent2" w:themeFillTint="66"/>
          </w:tcPr>
          <w:p w:rsidR="0078700F" w:rsidRDefault="00FD19DF" w:rsidP="008810E6">
            <w:pPr>
              <w:jc w:val="center"/>
              <w:rPr>
                <w:bCs/>
              </w:rPr>
            </w:pPr>
            <w:r>
              <w:rPr>
                <w:bCs/>
              </w:rPr>
              <w:t>PSHE</w:t>
            </w:r>
          </w:p>
          <w:p w:rsidR="007A0EBC" w:rsidRDefault="007A0EBC" w:rsidP="007A0EBC">
            <w:pPr>
              <w:rPr>
                <w:bCs/>
              </w:rPr>
            </w:pPr>
          </w:p>
          <w:p w:rsidR="00FD19DF" w:rsidRDefault="00FD19DF" w:rsidP="008810E6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</w:p>
        </w:tc>
        <w:tc>
          <w:tcPr>
            <w:tcW w:w="1647" w:type="dxa"/>
            <w:shd w:val="clear" w:color="auto" w:fill="8EAADB" w:themeFill="accent1" w:themeFillTint="99"/>
          </w:tcPr>
          <w:p w:rsidR="0078700F" w:rsidRDefault="00BD6393" w:rsidP="00BD6393">
            <w:pPr>
              <w:jc w:val="center"/>
              <w:rPr>
                <w:bCs/>
              </w:rPr>
            </w:pPr>
            <w:r>
              <w:rPr>
                <w:bCs/>
              </w:rPr>
              <w:t>Science: -</w:t>
            </w:r>
          </w:p>
          <w:p w:rsidR="00BD6393" w:rsidRPr="003A6439" w:rsidRDefault="00BD6393" w:rsidP="00BD6393">
            <w:pPr>
              <w:jc w:val="center"/>
              <w:rPr>
                <w:bCs/>
              </w:rPr>
            </w:pPr>
            <w:r>
              <w:rPr>
                <w:bCs/>
              </w:rPr>
              <w:t>Biology (Animals including humans)</w:t>
            </w:r>
          </w:p>
        </w:tc>
        <w:tc>
          <w:tcPr>
            <w:tcW w:w="1439" w:type="dxa"/>
            <w:shd w:val="clear" w:color="auto" w:fill="8EAADB" w:themeFill="accent1" w:themeFillTint="99"/>
          </w:tcPr>
          <w:p w:rsidR="006A6783" w:rsidRDefault="006A6783" w:rsidP="006A6783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</w:p>
          <w:p w:rsidR="006A6783" w:rsidRDefault="006A6783" w:rsidP="006A6783">
            <w:pPr>
              <w:jc w:val="center"/>
              <w:rPr>
                <w:bCs/>
              </w:rPr>
            </w:pPr>
            <w:r>
              <w:rPr>
                <w:bCs/>
              </w:rPr>
              <w:t>Maths</w:t>
            </w:r>
          </w:p>
          <w:p w:rsidR="006A6783" w:rsidRDefault="006A6783" w:rsidP="006A6783">
            <w:pPr>
              <w:jc w:val="center"/>
              <w:rPr>
                <w:bCs/>
              </w:rPr>
            </w:pPr>
            <w:r w:rsidRPr="0002206C">
              <w:rPr>
                <w:bCs/>
              </w:rPr>
              <w:t xml:space="preserve"> (</w:t>
            </w:r>
            <w:r w:rsidRPr="00D2583D">
              <w:rPr>
                <w:b/>
                <w:bCs/>
              </w:rPr>
              <w:t>RSPB-Big Garden bird watch</w:t>
            </w:r>
            <w:r w:rsidRPr="0002206C">
              <w:rPr>
                <w:bCs/>
              </w:rPr>
              <w:t>)</w:t>
            </w:r>
          </w:p>
          <w:p w:rsidR="0078700F" w:rsidRPr="0002206C" w:rsidRDefault="0078700F" w:rsidP="008810E6">
            <w:pPr>
              <w:jc w:val="center"/>
              <w:rPr>
                <w:bCs/>
              </w:rPr>
            </w:pPr>
          </w:p>
        </w:tc>
      </w:tr>
      <w:tr w:rsidR="00F9197D" w:rsidRPr="0002206C" w:rsidTr="00CE6C8A">
        <w:trPr>
          <w:trHeight w:val="4104"/>
        </w:trPr>
        <w:tc>
          <w:tcPr>
            <w:tcW w:w="1328" w:type="dxa"/>
            <w:shd w:val="clear" w:color="auto" w:fill="auto"/>
            <w:vAlign w:val="center"/>
          </w:tcPr>
          <w:p w:rsidR="0078700F" w:rsidRPr="00465768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Forest school focus</w:t>
            </w:r>
          </w:p>
        </w:tc>
        <w:tc>
          <w:tcPr>
            <w:tcW w:w="1544" w:type="dxa"/>
            <w:shd w:val="clear" w:color="auto" w:fill="ED7D31" w:themeFill="accent2"/>
          </w:tcPr>
          <w:p w:rsidR="0078700F" w:rsidRDefault="00970219" w:rsidP="008810E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Observational skills and directional language </w:t>
            </w:r>
          </w:p>
          <w:p w:rsidR="00970219" w:rsidRDefault="00970219" w:rsidP="008810E6">
            <w:pPr>
              <w:jc w:val="center"/>
              <w:rPr>
                <w:bCs/>
                <w:color w:val="000000" w:themeColor="text1"/>
              </w:rPr>
            </w:pPr>
          </w:p>
          <w:p w:rsidR="00970219" w:rsidRDefault="00970219" w:rsidP="008810E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Use a map/key to locate different areas of the school</w:t>
            </w:r>
          </w:p>
          <w:p w:rsidR="00970219" w:rsidRPr="0002206C" w:rsidRDefault="00970219" w:rsidP="008810E6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83" w:type="dxa"/>
            <w:shd w:val="clear" w:color="auto" w:fill="ED7D31" w:themeFill="accent2"/>
          </w:tcPr>
          <w:p w:rsidR="00970219" w:rsidRDefault="00970219" w:rsidP="00970219">
            <w:pPr>
              <w:jc w:val="center"/>
              <w:rPr>
                <w:bCs/>
              </w:rPr>
            </w:pPr>
            <w:r>
              <w:rPr>
                <w:bCs/>
              </w:rPr>
              <w:t>What is harvest?</w:t>
            </w:r>
          </w:p>
          <w:p w:rsidR="00970219" w:rsidRDefault="00970219" w:rsidP="00970219">
            <w:pPr>
              <w:jc w:val="center"/>
              <w:rPr>
                <w:bCs/>
              </w:rPr>
            </w:pPr>
          </w:p>
          <w:p w:rsidR="00970219" w:rsidRDefault="00970219" w:rsidP="00970219">
            <w:pPr>
              <w:jc w:val="center"/>
              <w:rPr>
                <w:bCs/>
              </w:rPr>
            </w:pPr>
            <w:r>
              <w:rPr>
                <w:bCs/>
              </w:rPr>
              <w:t>Identify, compare and measure a variety of fruits, salads and vegetables</w:t>
            </w:r>
          </w:p>
          <w:p w:rsidR="0078700F" w:rsidRDefault="0078700F" w:rsidP="008810E6">
            <w:pPr>
              <w:jc w:val="center"/>
              <w:rPr>
                <w:bCs/>
              </w:rPr>
            </w:pPr>
          </w:p>
          <w:p w:rsidR="00AB1535" w:rsidRPr="003063CC" w:rsidRDefault="00AB1535" w:rsidP="008810E6">
            <w:pPr>
              <w:jc w:val="center"/>
              <w:rPr>
                <w:bCs/>
              </w:rPr>
            </w:pPr>
            <w:r>
              <w:rPr>
                <w:bCs/>
              </w:rPr>
              <w:t>Healthy and balanced diet</w:t>
            </w:r>
          </w:p>
        </w:tc>
        <w:tc>
          <w:tcPr>
            <w:tcW w:w="1555" w:type="dxa"/>
            <w:shd w:val="clear" w:color="auto" w:fill="ED7D31" w:themeFill="accent2"/>
          </w:tcPr>
          <w:p w:rsidR="00FD7F56" w:rsidRDefault="000557D0" w:rsidP="00FD7F56">
            <w:pPr>
              <w:jc w:val="center"/>
              <w:rPr>
                <w:bCs/>
              </w:rPr>
            </w:pPr>
            <w:r>
              <w:t xml:space="preserve">Explore and use classification keys to help group, identify and name a variety of living things in their local and wider environment </w:t>
            </w:r>
          </w:p>
          <w:p w:rsidR="00FD7F56" w:rsidRPr="00FD7F56" w:rsidRDefault="00FD7F56" w:rsidP="00FD7F56">
            <w:pPr>
              <w:jc w:val="center"/>
              <w:rPr>
                <w:bCs/>
              </w:rPr>
            </w:pPr>
          </w:p>
        </w:tc>
        <w:tc>
          <w:tcPr>
            <w:tcW w:w="1688" w:type="dxa"/>
            <w:shd w:val="clear" w:color="auto" w:fill="ED7D31" w:themeFill="accent2"/>
          </w:tcPr>
          <w:p w:rsidR="00970219" w:rsidRDefault="00970219" w:rsidP="00F9197D">
            <w:pPr>
              <w:jc w:val="center"/>
            </w:pPr>
            <w:r>
              <w:t>Using natural materials recreate a preferred habitat, considering conditions (light or dark; damp or dry</w:t>
            </w:r>
          </w:p>
          <w:p w:rsidR="00F9197D" w:rsidRDefault="00F9197D" w:rsidP="00F9197D">
            <w:pPr>
              <w:jc w:val="center"/>
              <w:rPr>
                <w:rFonts w:cstheme="minorHAnsi"/>
              </w:rPr>
            </w:pPr>
          </w:p>
          <w:p w:rsidR="00F9197D" w:rsidRPr="00484477" w:rsidRDefault="00F9197D" w:rsidP="00F919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Hibernation and nocturnal animals</w:t>
            </w:r>
          </w:p>
        </w:tc>
        <w:tc>
          <w:tcPr>
            <w:tcW w:w="1611" w:type="dxa"/>
            <w:shd w:val="clear" w:color="auto" w:fill="F7CAAC" w:themeFill="accent2" w:themeFillTint="66"/>
          </w:tcPr>
          <w:p w:rsidR="000557D0" w:rsidRDefault="000557D0" w:rsidP="008810E6">
            <w:pPr>
              <w:jc w:val="center"/>
            </w:pPr>
            <w:r>
              <w:t>Experiment with different assembly techniques for strength and stability</w:t>
            </w:r>
          </w:p>
          <w:p w:rsidR="000557D0" w:rsidRDefault="000557D0" w:rsidP="008810E6">
            <w:pPr>
              <w:jc w:val="center"/>
            </w:pPr>
          </w:p>
          <w:p w:rsidR="0078700F" w:rsidRPr="0002206C" w:rsidRDefault="000557D0" w:rsidP="008810E6">
            <w:pPr>
              <w:jc w:val="center"/>
              <w:rPr>
                <w:bCs/>
                <w:u w:val="single"/>
              </w:rPr>
            </w:pPr>
            <w:r>
              <w:t>Evaluate how effective their f/s structure was and explain why it is good and or how it can be better</w:t>
            </w:r>
          </w:p>
        </w:tc>
        <w:tc>
          <w:tcPr>
            <w:tcW w:w="1637" w:type="dxa"/>
            <w:shd w:val="clear" w:color="auto" w:fill="F7CAAC" w:themeFill="accent2" w:themeFillTint="66"/>
          </w:tcPr>
          <w:p w:rsidR="00553279" w:rsidRPr="00553279" w:rsidRDefault="00553279" w:rsidP="00553279">
            <w:pPr>
              <w:jc w:val="center"/>
            </w:pPr>
            <w:r w:rsidRPr="00553279">
              <w:rPr>
                <w:rFonts w:eastAsia="Times New Roman" w:cstheme="minorHAnsi"/>
                <w:color w:val="202124"/>
                <w:lang w:eastAsia="en-GB"/>
              </w:rPr>
              <w:t xml:space="preserve">Know the purpose of trees and </w:t>
            </w:r>
            <w:r w:rsidRPr="00553279">
              <w:t>Identif</w:t>
            </w:r>
            <w:r>
              <w:t xml:space="preserve">y </w:t>
            </w:r>
            <w:r w:rsidRPr="00553279">
              <w:t>through unique features</w:t>
            </w:r>
            <w:r>
              <w:t>: -</w:t>
            </w:r>
            <w:r w:rsidRPr="00553279">
              <w:t>bark, leaf and seed</w:t>
            </w:r>
          </w:p>
          <w:p w:rsidR="00553279" w:rsidRPr="00553279" w:rsidRDefault="00553279" w:rsidP="00553279">
            <w:pPr>
              <w:jc w:val="center"/>
            </w:pPr>
          </w:p>
          <w:p w:rsidR="00553279" w:rsidRPr="00553279" w:rsidRDefault="00553279" w:rsidP="00553279">
            <w:pPr>
              <w:jc w:val="center"/>
            </w:pPr>
            <w:r w:rsidRPr="00553279">
              <w:t>Be able to state the difference between deciduous and evergreen trees</w:t>
            </w:r>
          </w:p>
          <w:p w:rsidR="0078700F" w:rsidRPr="003A6439" w:rsidRDefault="0078700F" w:rsidP="00553279">
            <w:pPr>
              <w:jc w:val="center"/>
              <w:rPr>
                <w:bCs/>
              </w:rPr>
            </w:pPr>
          </w:p>
        </w:tc>
        <w:tc>
          <w:tcPr>
            <w:tcW w:w="1638" w:type="dxa"/>
            <w:shd w:val="clear" w:color="auto" w:fill="F7CAAC" w:themeFill="accent2" w:themeFillTint="66"/>
          </w:tcPr>
          <w:p w:rsidR="007A0EBC" w:rsidRDefault="007A0EBC" w:rsidP="007A0EBC">
            <w:pPr>
              <w:jc w:val="center"/>
              <w:rPr>
                <w:rFonts w:eastAsia="Times New Roman" w:cstheme="minorHAnsi"/>
                <w:bCs/>
                <w:lang w:eastAsia="en-GB"/>
              </w:rPr>
            </w:pPr>
            <w:r w:rsidRPr="00267975">
              <w:rPr>
                <w:rFonts w:eastAsia="Times New Roman" w:cstheme="minorHAnsi"/>
                <w:bCs/>
                <w:lang w:eastAsia="en-GB"/>
              </w:rPr>
              <w:t>Understand h</w:t>
            </w:r>
            <w:r>
              <w:rPr>
                <w:rFonts w:eastAsia="Times New Roman" w:cstheme="minorHAnsi"/>
                <w:bCs/>
                <w:lang w:eastAsia="en-GB"/>
              </w:rPr>
              <w:t>ow to make a fire with</w:t>
            </w:r>
            <w:r w:rsidRPr="00267975">
              <w:rPr>
                <w:rFonts w:eastAsia="Times New Roman" w:cstheme="minorHAnsi"/>
                <w:bCs/>
                <w:lang w:eastAsia="en-GB"/>
              </w:rPr>
              <w:t xml:space="preserve"> a chemical reaction</w:t>
            </w:r>
          </w:p>
          <w:p w:rsidR="007A0EBC" w:rsidRDefault="007A0EBC" w:rsidP="007A0EBC">
            <w:pPr>
              <w:jc w:val="center"/>
              <w:rPr>
                <w:rFonts w:cstheme="minorHAnsi"/>
              </w:rPr>
            </w:pPr>
          </w:p>
          <w:p w:rsidR="007A0EBC" w:rsidRDefault="007A0EBC" w:rsidP="007A0EBC">
            <w:pPr>
              <w:jc w:val="center"/>
              <w:rPr>
                <w:rFonts w:cstheme="minorHAnsi"/>
              </w:rPr>
            </w:pPr>
            <w:r w:rsidRPr="007A0EBC">
              <w:rPr>
                <w:rFonts w:cstheme="minorHAnsi"/>
              </w:rPr>
              <w:t>Demonstrate how to set up a safety circle</w:t>
            </w:r>
          </w:p>
          <w:p w:rsidR="007A0EBC" w:rsidRPr="007A0EBC" w:rsidRDefault="007A0EBC" w:rsidP="007A0EBC">
            <w:pPr>
              <w:jc w:val="center"/>
              <w:rPr>
                <w:rFonts w:cstheme="minorHAnsi"/>
              </w:rPr>
            </w:pPr>
          </w:p>
          <w:p w:rsidR="0078700F" w:rsidRPr="003A6439" w:rsidRDefault="007A0EBC" w:rsidP="007A0EBC">
            <w:pPr>
              <w:jc w:val="center"/>
              <w:rPr>
                <w:bCs/>
              </w:rPr>
            </w:pPr>
            <w:r>
              <w:rPr>
                <w:bCs/>
              </w:rPr>
              <w:t>(Link to: -Florence Nightingale, caring for themselves &amp; others)</w:t>
            </w:r>
          </w:p>
        </w:tc>
        <w:tc>
          <w:tcPr>
            <w:tcW w:w="1647" w:type="dxa"/>
            <w:shd w:val="clear" w:color="auto" w:fill="8EAADB" w:themeFill="accent1" w:themeFillTint="99"/>
          </w:tcPr>
          <w:p w:rsidR="00D2583D" w:rsidRDefault="00BD6393" w:rsidP="00CC3377">
            <w:pPr>
              <w:jc w:val="center"/>
            </w:pPr>
            <w:r>
              <w:t xml:space="preserve">Understand </w:t>
            </w:r>
            <w:r w:rsidRPr="00463779">
              <w:t xml:space="preserve">light, temperature and weather patterns </w:t>
            </w:r>
            <w:r>
              <w:t xml:space="preserve">are </w:t>
            </w:r>
            <w:r w:rsidRPr="00463779">
              <w:t xml:space="preserve">associated with </w:t>
            </w:r>
            <w:r w:rsidR="00D2583D" w:rsidRPr="00463779">
              <w:t>seasons</w:t>
            </w:r>
            <w:r w:rsidR="00D2583D">
              <w:t xml:space="preserve"> (season wheel)</w:t>
            </w:r>
          </w:p>
          <w:p w:rsidR="00D2583D" w:rsidRDefault="00D2583D" w:rsidP="00CC3377">
            <w:pPr>
              <w:jc w:val="center"/>
            </w:pPr>
          </w:p>
          <w:p w:rsidR="0078700F" w:rsidRPr="00D2583D" w:rsidRDefault="00D2583D" w:rsidP="00CC3377">
            <w:pPr>
              <w:jc w:val="center"/>
            </w:pPr>
            <w:r>
              <w:t>notice the effects on our natural food source</w:t>
            </w:r>
          </w:p>
        </w:tc>
        <w:tc>
          <w:tcPr>
            <w:tcW w:w="1439" w:type="dxa"/>
            <w:shd w:val="clear" w:color="auto" w:fill="8EAADB" w:themeFill="accent1" w:themeFillTint="99"/>
          </w:tcPr>
          <w:p w:rsidR="0078700F" w:rsidRDefault="00AB1535" w:rsidP="006A6783">
            <w:pPr>
              <w:jc w:val="center"/>
            </w:pPr>
            <w:r>
              <w:t>Take part in Big garden birdwatch: -</w:t>
            </w:r>
            <w:r w:rsidR="006A6783" w:rsidRPr="00762D70">
              <w:t>Identifying, classifying and grouping birds</w:t>
            </w:r>
            <w:r w:rsidR="006A6783">
              <w:t xml:space="preserve"> </w:t>
            </w:r>
          </w:p>
          <w:p w:rsidR="000B0A41" w:rsidRDefault="000B0A41" w:rsidP="006A6783">
            <w:pPr>
              <w:jc w:val="center"/>
            </w:pPr>
          </w:p>
          <w:p w:rsidR="000B0A41" w:rsidRPr="0002206C" w:rsidRDefault="000B0A41" w:rsidP="006A6783">
            <w:pPr>
              <w:jc w:val="center"/>
              <w:rPr>
                <w:bCs/>
                <w:u w:val="single"/>
              </w:rPr>
            </w:pPr>
            <w:r>
              <w:t>Identifying birds that have different sounds</w:t>
            </w:r>
            <w:r w:rsidR="00AB1535">
              <w:t xml:space="preserve"> and unique features</w:t>
            </w:r>
          </w:p>
        </w:tc>
      </w:tr>
      <w:tr w:rsidR="00F9197D" w:rsidRPr="00AD195B" w:rsidTr="00CE6C8A">
        <w:trPr>
          <w:trHeight w:val="1028"/>
        </w:trPr>
        <w:tc>
          <w:tcPr>
            <w:tcW w:w="1328" w:type="dxa"/>
            <w:shd w:val="clear" w:color="auto" w:fill="auto"/>
            <w:vAlign w:val="center"/>
          </w:tcPr>
          <w:p w:rsidR="00DF4DF7" w:rsidRDefault="00FC650E" w:rsidP="007A0EBC">
            <w:pPr>
              <w:jc w:val="center"/>
              <w:rPr>
                <w:b/>
                <w:sz w:val="32"/>
                <w:szCs w:val="32"/>
              </w:rPr>
            </w:pPr>
            <w:r w:rsidRPr="00107EC8">
              <w:rPr>
                <w:b/>
                <w:sz w:val="32"/>
                <w:szCs w:val="32"/>
              </w:rPr>
              <w:lastRenderedPageBreak/>
              <w:t xml:space="preserve">Year </w:t>
            </w:r>
            <w:r w:rsidR="00DF4DF7">
              <w:rPr>
                <w:b/>
                <w:sz w:val="32"/>
                <w:szCs w:val="32"/>
              </w:rPr>
              <w:t>2</w:t>
            </w:r>
          </w:p>
          <w:p w:rsidR="00FC650E" w:rsidRPr="00107EC8" w:rsidRDefault="007A0EBC" w:rsidP="007A0E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2024/25</w:t>
            </w:r>
          </w:p>
        </w:tc>
        <w:tc>
          <w:tcPr>
            <w:tcW w:w="1544" w:type="dxa"/>
            <w:shd w:val="clear" w:color="auto" w:fill="8EAADB" w:themeFill="accent1" w:themeFillTint="99"/>
          </w:tcPr>
          <w:p w:rsidR="00D2583D" w:rsidRDefault="00D2583D" w:rsidP="00324F96">
            <w:pPr>
              <w:jc w:val="center"/>
              <w:rPr>
                <w:b/>
              </w:rPr>
            </w:pPr>
          </w:p>
          <w:p w:rsidR="00FC650E" w:rsidRPr="00AD195B" w:rsidRDefault="00FC650E" w:rsidP="00324F96">
            <w:pPr>
              <w:jc w:val="center"/>
              <w:rPr>
                <w:b/>
              </w:rPr>
            </w:pPr>
            <w:r>
              <w:rPr>
                <w:b/>
              </w:rPr>
              <w:t>Lesson 10</w:t>
            </w:r>
          </w:p>
        </w:tc>
        <w:tc>
          <w:tcPr>
            <w:tcW w:w="1583" w:type="dxa"/>
            <w:shd w:val="clear" w:color="auto" w:fill="C5E0B3" w:themeFill="accent6" w:themeFillTint="66"/>
          </w:tcPr>
          <w:p w:rsidR="00D2583D" w:rsidRDefault="00D2583D" w:rsidP="00324F96">
            <w:pPr>
              <w:jc w:val="center"/>
              <w:rPr>
                <w:b/>
              </w:rPr>
            </w:pPr>
          </w:p>
          <w:p w:rsidR="00FC650E" w:rsidRPr="00AD195B" w:rsidRDefault="00FC650E" w:rsidP="00324F96">
            <w:pPr>
              <w:jc w:val="center"/>
              <w:rPr>
                <w:b/>
              </w:rPr>
            </w:pPr>
            <w:r>
              <w:rPr>
                <w:b/>
              </w:rPr>
              <w:t>Lesson 11</w:t>
            </w:r>
          </w:p>
          <w:p w:rsidR="00FC650E" w:rsidRPr="00AD195B" w:rsidRDefault="00FC650E" w:rsidP="00324F96">
            <w:pPr>
              <w:jc w:val="center"/>
              <w:rPr>
                <w:b/>
              </w:rPr>
            </w:pPr>
          </w:p>
        </w:tc>
        <w:tc>
          <w:tcPr>
            <w:tcW w:w="1555" w:type="dxa"/>
            <w:shd w:val="clear" w:color="auto" w:fill="C5E0B3" w:themeFill="accent6" w:themeFillTint="66"/>
          </w:tcPr>
          <w:p w:rsidR="00D2583D" w:rsidRDefault="00D2583D" w:rsidP="00324F96">
            <w:pPr>
              <w:jc w:val="center"/>
              <w:rPr>
                <w:b/>
              </w:rPr>
            </w:pPr>
          </w:p>
          <w:p w:rsidR="00FC650E" w:rsidRPr="00AD195B" w:rsidRDefault="00FC650E" w:rsidP="00324F96">
            <w:pPr>
              <w:jc w:val="center"/>
              <w:rPr>
                <w:b/>
              </w:rPr>
            </w:pPr>
            <w:r>
              <w:rPr>
                <w:b/>
              </w:rPr>
              <w:t>Lesson 12</w:t>
            </w:r>
          </w:p>
          <w:p w:rsidR="00FC650E" w:rsidRPr="00AD195B" w:rsidRDefault="00FC650E" w:rsidP="00324F96">
            <w:pPr>
              <w:jc w:val="center"/>
              <w:rPr>
                <w:b/>
              </w:rPr>
            </w:pPr>
          </w:p>
        </w:tc>
        <w:tc>
          <w:tcPr>
            <w:tcW w:w="1688" w:type="dxa"/>
            <w:shd w:val="clear" w:color="auto" w:fill="C5E0B3" w:themeFill="accent6" w:themeFillTint="66"/>
          </w:tcPr>
          <w:p w:rsidR="00D2583D" w:rsidRDefault="00D2583D" w:rsidP="00324F96">
            <w:pPr>
              <w:jc w:val="center"/>
              <w:rPr>
                <w:b/>
              </w:rPr>
            </w:pPr>
          </w:p>
          <w:p w:rsidR="00FC650E" w:rsidRPr="00AD195B" w:rsidRDefault="00FC650E" w:rsidP="00324F96">
            <w:pPr>
              <w:jc w:val="center"/>
              <w:rPr>
                <w:b/>
              </w:rPr>
            </w:pPr>
            <w:r>
              <w:rPr>
                <w:b/>
              </w:rPr>
              <w:t>Lesson 13</w:t>
            </w:r>
          </w:p>
        </w:tc>
        <w:tc>
          <w:tcPr>
            <w:tcW w:w="1611" w:type="dxa"/>
            <w:shd w:val="clear" w:color="auto" w:fill="FFF2CC" w:themeFill="accent4" w:themeFillTint="33"/>
          </w:tcPr>
          <w:p w:rsidR="00D2583D" w:rsidRDefault="00D2583D" w:rsidP="00324F96">
            <w:pPr>
              <w:jc w:val="center"/>
              <w:rPr>
                <w:b/>
              </w:rPr>
            </w:pPr>
          </w:p>
          <w:p w:rsidR="00FC650E" w:rsidRPr="00AD195B" w:rsidRDefault="00FC650E" w:rsidP="00324F96">
            <w:pPr>
              <w:jc w:val="center"/>
              <w:rPr>
                <w:b/>
              </w:rPr>
            </w:pPr>
            <w:r>
              <w:rPr>
                <w:b/>
              </w:rPr>
              <w:t>Lesson 14</w:t>
            </w:r>
          </w:p>
          <w:p w:rsidR="00FC650E" w:rsidRPr="00AD195B" w:rsidRDefault="00FC650E" w:rsidP="00324F96">
            <w:pPr>
              <w:jc w:val="center"/>
              <w:rPr>
                <w:b/>
              </w:rPr>
            </w:pPr>
          </w:p>
        </w:tc>
        <w:tc>
          <w:tcPr>
            <w:tcW w:w="1637" w:type="dxa"/>
            <w:shd w:val="clear" w:color="auto" w:fill="FFF2CC" w:themeFill="accent4" w:themeFillTint="33"/>
          </w:tcPr>
          <w:p w:rsidR="00D2583D" w:rsidRDefault="00D2583D" w:rsidP="00324F96">
            <w:pPr>
              <w:jc w:val="center"/>
              <w:rPr>
                <w:b/>
              </w:rPr>
            </w:pPr>
          </w:p>
          <w:p w:rsidR="00FC650E" w:rsidRPr="00AD195B" w:rsidRDefault="00FC650E" w:rsidP="00324F96">
            <w:pPr>
              <w:jc w:val="center"/>
              <w:rPr>
                <w:b/>
              </w:rPr>
            </w:pPr>
            <w:r>
              <w:rPr>
                <w:b/>
              </w:rPr>
              <w:t>Lesson 15</w:t>
            </w:r>
          </w:p>
          <w:p w:rsidR="00FC650E" w:rsidRPr="00AD195B" w:rsidRDefault="00FC650E" w:rsidP="00324F96">
            <w:pPr>
              <w:jc w:val="center"/>
              <w:rPr>
                <w:b/>
              </w:rPr>
            </w:pPr>
          </w:p>
          <w:p w:rsidR="00FC650E" w:rsidRPr="00AD195B" w:rsidRDefault="00FC650E" w:rsidP="00324F96">
            <w:pPr>
              <w:jc w:val="center"/>
              <w:rPr>
                <w:b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:rsidR="00D2583D" w:rsidRDefault="00D2583D" w:rsidP="00324F96">
            <w:pPr>
              <w:jc w:val="center"/>
              <w:rPr>
                <w:b/>
              </w:rPr>
            </w:pPr>
          </w:p>
          <w:p w:rsidR="00FC650E" w:rsidRPr="00AD195B" w:rsidRDefault="00FC650E" w:rsidP="00324F96">
            <w:pPr>
              <w:jc w:val="center"/>
              <w:rPr>
                <w:b/>
              </w:rPr>
            </w:pPr>
            <w:r>
              <w:rPr>
                <w:b/>
              </w:rPr>
              <w:t>Lesson 16</w:t>
            </w:r>
          </w:p>
          <w:p w:rsidR="00FC650E" w:rsidRPr="00AD195B" w:rsidRDefault="00FC650E" w:rsidP="00324F96">
            <w:pPr>
              <w:jc w:val="center"/>
              <w:rPr>
                <w:b/>
              </w:rPr>
            </w:pPr>
          </w:p>
        </w:tc>
        <w:tc>
          <w:tcPr>
            <w:tcW w:w="1647" w:type="dxa"/>
            <w:shd w:val="clear" w:color="auto" w:fill="FFE599" w:themeFill="accent4" w:themeFillTint="66"/>
          </w:tcPr>
          <w:p w:rsidR="00D2583D" w:rsidRDefault="00D2583D" w:rsidP="00324F96">
            <w:pPr>
              <w:jc w:val="center"/>
              <w:rPr>
                <w:b/>
              </w:rPr>
            </w:pPr>
          </w:p>
          <w:p w:rsidR="00FC650E" w:rsidRPr="00AD195B" w:rsidRDefault="00FC650E" w:rsidP="00324F96">
            <w:pPr>
              <w:jc w:val="center"/>
              <w:rPr>
                <w:b/>
              </w:rPr>
            </w:pPr>
            <w:r>
              <w:rPr>
                <w:b/>
              </w:rPr>
              <w:t>Lesson 17</w:t>
            </w:r>
          </w:p>
          <w:p w:rsidR="00FC650E" w:rsidRPr="00AD195B" w:rsidRDefault="00FC650E" w:rsidP="00324F96">
            <w:pPr>
              <w:jc w:val="center"/>
              <w:rPr>
                <w:b/>
              </w:rPr>
            </w:pPr>
          </w:p>
        </w:tc>
        <w:tc>
          <w:tcPr>
            <w:tcW w:w="1439" w:type="dxa"/>
            <w:shd w:val="clear" w:color="auto" w:fill="FFE599" w:themeFill="accent4" w:themeFillTint="66"/>
          </w:tcPr>
          <w:p w:rsidR="00D2583D" w:rsidRDefault="00D2583D" w:rsidP="00324F96">
            <w:pPr>
              <w:jc w:val="center"/>
              <w:rPr>
                <w:b/>
              </w:rPr>
            </w:pPr>
          </w:p>
          <w:p w:rsidR="00FC650E" w:rsidRPr="00AD195B" w:rsidRDefault="00FC650E" w:rsidP="00324F96">
            <w:pPr>
              <w:jc w:val="center"/>
              <w:rPr>
                <w:b/>
              </w:rPr>
            </w:pPr>
            <w:r>
              <w:rPr>
                <w:b/>
              </w:rPr>
              <w:t>Lesson 18</w:t>
            </w:r>
          </w:p>
          <w:p w:rsidR="00FC650E" w:rsidRPr="00AD195B" w:rsidRDefault="00FC650E" w:rsidP="00324F96">
            <w:pPr>
              <w:jc w:val="center"/>
              <w:rPr>
                <w:b/>
              </w:rPr>
            </w:pPr>
          </w:p>
        </w:tc>
      </w:tr>
      <w:tr w:rsidR="00F9197D" w:rsidRPr="0002206C" w:rsidTr="00CE6C8A">
        <w:trPr>
          <w:trHeight w:val="941"/>
        </w:trPr>
        <w:tc>
          <w:tcPr>
            <w:tcW w:w="1328" w:type="dxa"/>
            <w:shd w:val="clear" w:color="auto" w:fill="auto"/>
            <w:vAlign w:val="center"/>
          </w:tcPr>
          <w:p w:rsidR="00FC650E" w:rsidRDefault="00FC650E" w:rsidP="00324F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FC650E" w:rsidRDefault="00FC650E" w:rsidP="00324F96">
            <w:pPr>
              <w:jc w:val="center"/>
              <w:rPr>
                <w:b/>
              </w:rPr>
            </w:pPr>
          </w:p>
        </w:tc>
        <w:tc>
          <w:tcPr>
            <w:tcW w:w="1544" w:type="dxa"/>
            <w:shd w:val="clear" w:color="auto" w:fill="8EAADB" w:themeFill="accent1" w:themeFillTint="99"/>
          </w:tcPr>
          <w:p w:rsidR="00FC650E" w:rsidRPr="0040064C" w:rsidRDefault="00FC650E" w:rsidP="00324F96">
            <w:pPr>
              <w:jc w:val="center"/>
              <w:rPr>
                <w:b/>
              </w:rPr>
            </w:pPr>
          </w:p>
          <w:p w:rsidR="00FC650E" w:rsidRPr="0040064C" w:rsidRDefault="001E7977" w:rsidP="00324F96">
            <w:pPr>
              <w:jc w:val="center"/>
              <w:rPr>
                <w:b/>
                <w:bCs/>
                <w:color w:val="000000" w:themeColor="text1"/>
              </w:rPr>
            </w:pPr>
            <w:r w:rsidRPr="0040064C">
              <w:rPr>
                <w:b/>
                <w:bCs/>
                <w:color w:val="000000" w:themeColor="text1"/>
              </w:rPr>
              <w:t>10</w:t>
            </w:r>
            <w:r w:rsidRPr="0040064C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Pr="0040064C">
              <w:rPr>
                <w:b/>
                <w:bCs/>
                <w:color w:val="000000" w:themeColor="text1"/>
              </w:rPr>
              <w:t>-14</w:t>
            </w:r>
            <w:r w:rsidRPr="0040064C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Pr="0040064C">
              <w:rPr>
                <w:b/>
                <w:bCs/>
                <w:color w:val="000000" w:themeColor="text1"/>
              </w:rPr>
              <w:t xml:space="preserve"> Feb</w:t>
            </w:r>
          </w:p>
        </w:tc>
        <w:tc>
          <w:tcPr>
            <w:tcW w:w="1583" w:type="dxa"/>
            <w:shd w:val="clear" w:color="auto" w:fill="C5E0B3" w:themeFill="accent6" w:themeFillTint="66"/>
          </w:tcPr>
          <w:p w:rsidR="00FC650E" w:rsidRPr="0040064C" w:rsidRDefault="00FC650E" w:rsidP="00324F96">
            <w:pPr>
              <w:jc w:val="center"/>
              <w:rPr>
                <w:b/>
              </w:rPr>
            </w:pPr>
          </w:p>
          <w:p w:rsidR="00FC650E" w:rsidRPr="0040064C" w:rsidRDefault="001E7977" w:rsidP="00FC650E">
            <w:pPr>
              <w:jc w:val="center"/>
              <w:rPr>
                <w:b/>
                <w:bCs/>
              </w:rPr>
            </w:pPr>
            <w:r w:rsidRPr="0040064C">
              <w:rPr>
                <w:b/>
                <w:bCs/>
              </w:rPr>
              <w:t>3</w:t>
            </w:r>
            <w:r w:rsidRPr="0040064C">
              <w:rPr>
                <w:b/>
                <w:bCs/>
                <w:vertAlign w:val="superscript"/>
              </w:rPr>
              <w:t>rd</w:t>
            </w:r>
            <w:r w:rsidRPr="0040064C">
              <w:rPr>
                <w:b/>
                <w:bCs/>
              </w:rPr>
              <w:t>-7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 xml:space="preserve"> March</w:t>
            </w:r>
          </w:p>
        </w:tc>
        <w:tc>
          <w:tcPr>
            <w:tcW w:w="1555" w:type="dxa"/>
            <w:shd w:val="clear" w:color="auto" w:fill="C5E0B3" w:themeFill="accent6" w:themeFillTint="66"/>
          </w:tcPr>
          <w:p w:rsidR="00FC650E" w:rsidRPr="0040064C" w:rsidRDefault="00FC650E" w:rsidP="00324F96">
            <w:pPr>
              <w:jc w:val="center"/>
              <w:rPr>
                <w:b/>
              </w:rPr>
            </w:pPr>
          </w:p>
          <w:p w:rsidR="00FC650E" w:rsidRPr="0040064C" w:rsidRDefault="001E7977" w:rsidP="00FC650E">
            <w:pPr>
              <w:jc w:val="center"/>
              <w:rPr>
                <w:b/>
                <w:bCs/>
              </w:rPr>
            </w:pPr>
            <w:r w:rsidRPr="0040064C">
              <w:rPr>
                <w:b/>
                <w:bCs/>
              </w:rPr>
              <w:t>17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>-21</w:t>
            </w:r>
            <w:r w:rsidRPr="0040064C">
              <w:rPr>
                <w:b/>
                <w:bCs/>
                <w:vertAlign w:val="superscript"/>
              </w:rPr>
              <w:t>st</w:t>
            </w:r>
            <w:r w:rsidRPr="0040064C">
              <w:rPr>
                <w:b/>
                <w:bCs/>
              </w:rPr>
              <w:t xml:space="preserve"> March</w:t>
            </w:r>
          </w:p>
        </w:tc>
        <w:tc>
          <w:tcPr>
            <w:tcW w:w="1688" w:type="dxa"/>
            <w:shd w:val="clear" w:color="auto" w:fill="C5E0B3" w:themeFill="accent6" w:themeFillTint="66"/>
          </w:tcPr>
          <w:p w:rsidR="00FC650E" w:rsidRPr="0040064C" w:rsidRDefault="00FC650E" w:rsidP="00324F96">
            <w:pPr>
              <w:jc w:val="center"/>
              <w:rPr>
                <w:b/>
              </w:rPr>
            </w:pPr>
          </w:p>
          <w:p w:rsidR="00FC650E" w:rsidRPr="0040064C" w:rsidRDefault="001E7977" w:rsidP="00324F96">
            <w:pPr>
              <w:jc w:val="center"/>
              <w:rPr>
                <w:b/>
                <w:bCs/>
              </w:rPr>
            </w:pPr>
            <w:r w:rsidRPr="0040064C">
              <w:rPr>
                <w:b/>
                <w:bCs/>
              </w:rPr>
              <w:t>31</w:t>
            </w:r>
            <w:r w:rsidRPr="0040064C">
              <w:rPr>
                <w:b/>
                <w:bCs/>
                <w:vertAlign w:val="superscript"/>
              </w:rPr>
              <w:t>st</w:t>
            </w:r>
            <w:r w:rsidRPr="0040064C">
              <w:rPr>
                <w:b/>
                <w:bCs/>
              </w:rPr>
              <w:t>-4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 xml:space="preserve"> April</w:t>
            </w:r>
          </w:p>
        </w:tc>
        <w:tc>
          <w:tcPr>
            <w:tcW w:w="1611" w:type="dxa"/>
            <w:shd w:val="clear" w:color="auto" w:fill="FFF2CC" w:themeFill="accent4" w:themeFillTint="33"/>
          </w:tcPr>
          <w:p w:rsidR="00FC650E" w:rsidRPr="0040064C" w:rsidRDefault="00FC650E" w:rsidP="00324F96">
            <w:pPr>
              <w:jc w:val="center"/>
              <w:rPr>
                <w:b/>
              </w:rPr>
            </w:pPr>
          </w:p>
          <w:p w:rsidR="00FC650E" w:rsidRPr="0040064C" w:rsidRDefault="001E7977" w:rsidP="00324F96">
            <w:pPr>
              <w:jc w:val="center"/>
              <w:rPr>
                <w:b/>
                <w:bCs/>
              </w:rPr>
            </w:pPr>
            <w:r w:rsidRPr="0040064C">
              <w:rPr>
                <w:b/>
                <w:bCs/>
              </w:rPr>
              <w:t>28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>-2</w:t>
            </w:r>
            <w:r w:rsidRPr="0040064C">
              <w:rPr>
                <w:b/>
                <w:bCs/>
                <w:vertAlign w:val="superscript"/>
              </w:rPr>
              <w:t>nd</w:t>
            </w:r>
            <w:r w:rsidRPr="0040064C">
              <w:rPr>
                <w:b/>
                <w:bCs/>
              </w:rPr>
              <w:t xml:space="preserve"> May</w:t>
            </w:r>
          </w:p>
          <w:p w:rsidR="001E7977" w:rsidRPr="0040064C" w:rsidRDefault="001E7977" w:rsidP="00324F96">
            <w:pPr>
              <w:jc w:val="center"/>
              <w:rPr>
                <w:b/>
                <w:bCs/>
              </w:rPr>
            </w:pPr>
          </w:p>
        </w:tc>
        <w:tc>
          <w:tcPr>
            <w:tcW w:w="1637" w:type="dxa"/>
            <w:shd w:val="clear" w:color="auto" w:fill="FFF2CC" w:themeFill="accent4" w:themeFillTint="33"/>
          </w:tcPr>
          <w:p w:rsidR="00FC650E" w:rsidRPr="0040064C" w:rsidRDefault="00FC650E" w:rsidP="00324F96">
            <w:pPr>
              <w:jc w:val="center"/>
              <w:rPr>
                <w:b/>
              </w:rPr>
            </w:pPr>
          </w:p>
          <w:p w:rsidR="00FC650E" w:rsidRPr="0040064C" w:rsidRDefault="006A0C91" w:rsidP="00324F96">
            <w:pPr>
              <w:jc w:val="center"/>
              <w:rPr>
                <w:b/>
                <w:bCs/>
              </w:rPr>
            </w:pPr>
            <w:r w:rsidRPr="0040064C">
              <w:rPr>
                <w:b/>
                <w:bCs/>
              </w:rPr>
              <w:t>12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>-16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 xml:space="preserve"> May</w:t>
            </w:r>
          </w:p>
        </w:tc>
        <w:tc>
          <w:tcPr>
            <w:tcW w:w="1638" w:type="dxa"/>
            <w:shd w:val="clear" w:color="auto" w:fill="FFE599" w:themeFill="accent4" w:themeFillTint="66"/>
          </w:tcPr>
          <w:p w:rsidR="00FC650E" w:rsidRPr="0040064C" w:rsidRDefault="00FC650E" w:rsidP="00324F96">
            <w:pPr>
              <w:jc w:val="center"/>
              <w:rPr>
                <w:b/>
              </w:rPr>
            </w:pPr>
          </w:p>
          <w:p w:rsidR="00FC650E" w:rsidRPr="0040064C" w:rsidRDefault="006A0C91" w:rsidP="00324F96">
            <w:pPr>
              <w:jc w:val="center"/>
              <w:rPr>
                <w:b/>
                <w:bCs/>
              </w:rPr>
            </w:pPr>
            <w:r w:rsidRPr="0040064C">
              <w:rPr>
                <w:b/>
                <w:bCs/>
              </w:rPr>
              <w:t>2</w:t>
            </w:r>
            <w:r w:rsidRPr="0040064C">
              <w:rPr>
                <w:b/>
                <w:bCs/>
                <w:vertAlign w:val="superscript"/>
              </w:rPr>
              <w:t>nd</w:t>
            </w:r>
            <w:r w:rsidRPr="0040064C">
              <w:rPr>
                <w:b/>
                <w:bCs/>
              </w:rPr>
              <w:t>-6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 xml:space="preserve"> June </w:t>
            </w:r>
          </w:p>
        </w:tc>
        <w:tc>
          <w:tcPr>
            <w:tcW w:w="1647" w:type="dxa"/>
            <w:shd w:val="clear" w:color="auto" w:fill="FFE599" w:themeFill="accent4" w:themeFillTint="66"/>
          </w:tcPr>
          <w:p w:rsidR="00FC650E" w:rsidRPr="0040064C" w:rsidRDefault="00FC650E" w:rsidP="00324F96">
            <w:pPr>
              <w:jc w:val="center"/>
              <w:rPr>
                <w:b/>
              </w:rPr>
            </w:pPr>
          </w:p>
          <w:p w:rsidR="00FC650E" w:rsidRPr="0040064C" w:rsidRDefault="006A0C91" w:rsidP="00324F96">
            <w:pPr>
              <w:jc w:val="center"/>
              <w:rPr>
                <w:b/>
                <w:bCs/>
              </w:rPr>
            </w:pPr>
            <w:r w:rsidRPr="0040064C">
              <w:rPr>
                <w:b/>
                <w:bCs/>
              </w:rPr>
              <w:t>16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>-20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 xml:space="preserve"> June</w:t>
            </w:r>
          </w:p>
        </w:tc>
        <w:tc>
          <w:tcPr>
            <w:tcW w:w="1439" w:type="dxa"/>
            <w:shd w:val="clear" w:color="auto" w:fill="FFE599" w:themeFill="accent4" w:themeFillTint="66"/>
          </w:tcPr>
          <w:p w:rsidR="00FC650E" w:rsidRPr="0040064C" w:rsidRDefault="00FC650E" w:rsidP="00324F96">
            <w:pPr>
              <w:jc w:val="center"/>
              <w:rPr>
                <w:b/>
              </w:rPr>
            </w:pPr>
          </w:p>
          <w:p w:rsidR="00FC650E" w:rsidRPr="0040064C" w:rsidRDefault="006A0C91" w:rsidP="00324F96">
            <w:pPr>
              <w:jc w:val="center"/>
              <w:rPr>
                <w:b/>
                <w:bCs/>
              </w:rPr>
            </w:pPr>
            <w:r w:rsidRPr="0040064C">
              <w:rPr>
                <w:b/>
                <w:bCs/>
              </w:rPr>
              <w:t>30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>-4</w:t>
            </w:r>
            <w:r w:rsidRPr="0040064C">
              <w:rPr>
                <w:b/>
                <w:bCs/>
                <w:vertAlign w:val="superscript"/>
              </w:rPr>
              <w:t>th</w:t>
            </w:r>
            <w:r w:rsidRPr="0040064C">
              <w:rPr>
                <w:b/>
                <w:bCs/>
              </w:rPr>
              <w:t xml:space="preserve"> July</w:t>
            </w:r>
          </w:p>
        </w:tc>
      </w:tr>
      <w:tr w:rsidR="00F9197D" w:rsidRPr="0002206C" w:rsidTr="0050603D">
        <w:trPr>
          <w:trHeight w:val="926"/>
        </w:trPr>
        <w:tc>
          <w:tcPr>
            <w:tcW w:w="1328" w:type="dxa"/>
            <w:shd w:val="clear" w:color="auto" w:fill="auto"/>
            <w:vAlign w:val="center"/>
          </w:tcPr>
          <w:p w:rsidR="00FC650E" w:rsidRDefault="00FC650E" w:rsidP="00324F96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  <w:p w:rsidR="00FC650E" w:rsidRDefault="00FC650E" w:rsidP="00324F96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FC650E" w:rsidRDefault="00FC650E" w:rsidP="00324F96">
            <w:pPr>
              <w:jc w:val="center"/>
              <w:rPr>
                <w:b/>
              </w:rPr>
            </w:pPr>
          </w:p>
        </w:tc>
        <w:tc>
          <w:tcPr>
            <w:tcW w:w="1544" w:type="dxa"/>
            <w:shd w:val="clear" w:color="auto" w:fill="8EAADB" w:themeFill="accent1" w:themeFillTint="99"/>
          </w:tcPr>
          <w:p w:rsidR="00FC650E" w:rsidRPr="00CB7614" w:rsidRDefault="00CB7614" w:rsidP="00324F96">
            <w:pPr>
              <w:jc w:val="center"/>
            </w:pPr>
            <w:r w:rsidRPr="00CB7614">
              <w:t>Once upon a time…</w:t>
            </w:r>
          </w:p>
        </w:tc>
        <w:tc>
          <w:tcPr>
            <w:tcW w:w="1583" w:type="dxa"/>
            <w:shd w:val="clear" w:color="auto" w:fill="C5E0B3" w:themeFill="accent6" w:themeFillTint="66"/>
          </w:tcPr>
          <w:p w:rsidR="00FC650E" w:rsidRPr="00CB7614" w:rsidRDefault="00CB7614" w:rsidP="00324F96">
            <w:pPr>
              <w:jc w:val="center"/>
            </w:pPr>
            <w:r w:rsidRPr="00CB7614">
              <w:t>What is your toy’s story?</w:t>
            </w:r>
          </w:p>
        </w:tc>
        <w:tc>
          <w:tcPr>
            <w:tcW w:w="1555" w:type="dxa"/>
            <w:shd w:val="clear" w:color="auto" w:fill="C5E0B3" w:themeFill="accent6" w:themeFillTint="66"/>
          </w:tcPr>
          <w:p w:rsidR="00FC650E" w:rsidRPr="00CB7614" w:rsidRDefault="00CB7614" w:rsidP="00324F96">
            <w:pPr>
              <w:jc w:val="center"/>
            </w:pPr>
            <w:r w:rsidRPr="00CB7614">
              <w:t>What is your toy’s story?</w:t>
            </w:r>
          </w:p>
        </w:tc>
        <w:tc>
          <w:tcPr>
            <w:tcW w:w="1688" w:type="dxa"/>
            <w:shd w:val="clear" w:color="auto" w:fill="C5E0B3" w:themeFill="accent6" w:themeFillTint="66"/>
          </w:tcPr>
          <w:p w:rsidR="00FC650E" w:rsidRPr="00CB7614" w:rsidRDefault="00CB7614" w:rsidP="00324F96">
            <w:pPr>
              <w:jc w:val="center"/>
            </w:pPr>
            <w:r w:rsidRPr="00CB7614">
              <w:t>What is your toy’s story?</w:t>
            </w:r>
          </w:p>
        </w:tc>
        <w:tc>
          <w:tcPr>
            <w:tcW w:w="1611" w:type="dxa"/>
            <w:shd w:val="clear" w:color="auto" w:fill="FFF2CC" w:themeFill="accent4" w:themeFillTint="33"/>
          </w:tcPr>
          <w:p w:rsidR="00FC650E" w:rsidRPr="00CB7614" w:rsidRDefault="00CB7614" w:rsidP="00324F96">
            <w:pPr>
              <w:jc w:val="center"/>
            </w:pPr>
            <w:r w:rsidRPr="00CB7614">
              <w:t xml:space="preserve">This is the coast </w:t>
            </w:r>
          </w:p>
        </w:tc>
        <w:tc>
          <w:tcPr>
            <w:tcW w:w="1637" w:type="dxa"/>
            <w:shd w:val="clear" w:color="auto" w:fill="FFF2CC" w:themeFill="accent4" w:themeFillTint="33"/>
          </w:tcPr>
          <w:p w:rsidR="00327580" w:rsidRDefault="00CB7614" w:rsidP="00324F96">
            <w:pPr>
              <w:jc w:val="center"/>
            </w:pPr>
            <w:r w:rsidRPr="00CB7614">
              <w:t xml:space="preserve">This is the </w:t>
            </w:r>
          </w:p>
          <w:p w:rsidR="00FC650E" w:rsidRPr="00CB7614" w:rsidRDefault="00CB7614" w:rsidP="00324F96">
            <w:pPr>
              <w:jc w:val="center"/>
            </w:pPr>
            <w:r w:rsidRPr="00CB7614">
              <w:t>coast</w:t>
            </w:r>
          </w:p>
        </w:tc>
        <w:tc>
          <w:tcPr>
            <w:tcW w:w="1638" w:type="dxa"/>
            <w:shd w:val="clear" w:color="auto" w:fill="FFE599" w:themeFill="accent4" w:themeFillTint="66"/>
          </w:tcPr>
          <w:p w:rsidR="00FC650E" w:rsidRPr="00CB7614" w:rsidRDefault="00CB7614" w:rsidP="00324F96">
            <w:pPr>
              <w:jc w:val="center"/>
            </w:pPr>
            <w:r w:rsidRPr="00CB7614">
              <w:t>London’s Burning</w:t>
            </w:r>
          </w:p>
        </w:tc>
        <w:tc>
          <w:tcPr>
            <w:tcW w:w="1647" w:type="dxa"/>
            <w:shd w:val="clear" w:color="auto" w:fill="FFE599" w:themeFill="accent4" w:themeFillTint="66"/>
          </w:tcPr>
          <w:p w:rsidR="00FC650E" w:rsidRPr="00CB7614" w:rsidRDefault="00CB7614" w:rsidP="00324F96">
            <w:pPr>
              <w:jc w:val="center"/>
            </w:pPr>
            <w:r w:rsidRPr="00CB7614">
              <w:t>London’s Burning</w:t>
            </w:r>
          </w:p>
        </w:tc>
        <w:tc>
          <w:tcPr>
            <w:tcW w:w="1439" w:type="dxa"/>
            <w:shd w:val="clear" w:color="auto" w:fill="FFE599" w:themeFill="accent4" w:themeFillTint="66"/>
          </w:tcPr>
          <w:p w:rsidR="00FC650E" w:rsidRPr="00CB7614" w:rsidRDefault="00CB7614" w:rsidP="00324F96">
            <w:pPr>
              <w:jc w:val="center"/>
            </w:pPr>
            <w:r w:rsidRPr="00CB7614">
              <w:t>London’s Burning</w:t>
            </w:r>
          </w:p>
        </w:tc>
      </w:tr>
      <w:tr w:rsidR="00F9197D" w:rsidRPr="0002206C" w:rsidTr="00CE6C8A">
        <w:trPr>
          <w:trHeight w:val="1240"/>
        </w:trPr>
        <w:tc>
          <w:tcPr>
            <w:tcW w:w="1328" w:type="dxa"/>
            <w:shd w:val="clear" w:color="auto" w:fill="auto"/>
            <w:vAlign w:val="center"/>
          </w:tcPr>
          <w:p w:rsidR="00FC650E" w:rsidRDefault="00FC650E" w:rsidP="00324F96">
            <w:pPr>
              <w:jc w:val="center"/>
              <w:rPr>
                <w:b/>
              </w:rPr>
            </w:pPr>
            <w:r>
              <w:rPr>
                <w:b/>
              </w:rPr>
              <w:t xml:space="preserve">Curriculum Link </w:t>
            </w:r>
          </w:p>
        </w:tc>
        <w:tc>
          <w:tcPr>
            <w:tcW w:w="1544" w:type="dxa"/>
            <w:shd w:val="clear" w:color="auto" w:fill="8EAADB" w:themeFill="accent1" w:themeFillTint="99"/>
          </w:tcPr>
          <w:p w:rsidR="0050603D" w:rsidRDefault="0050603D" w:rsidP="00324F96">
            <w:pPr>
              <w:jc w:val="center"/>
              <w:rPr>
                <w:bCs/>
              </w:rPr>
            </w:pPr>
            <w:r>
              <w:rPr>
                <w:bCs/>
              </w:rPr>
              <w:t>Science-</w:t>
            </w:r>
          </w:p>
          <w:p w:rsidR="00FC650E" w:rsidRPr="0002206C" w:rsidRDefault="0050603D" w:rsidP="00324F96">
            <w:pPr>
              <w:jc w:val="center"/>
              <w:rPr>
                <w:bCs/>
              </w:rPr>
            </w:pPr>
            <w:r>
              <w:rPr>
                <w:bCs/>
              </w:rPr>
              <w:t>Life cycles</w:t>
            </w:r>
          </w:p>
        </w:tc>
        <w:tc>
          <w:tcPr>
            <w:tcW w:w="1583" w:type="dxa"/>
            <w:shd w:val="clear" w:color="auto" w:fill="C5E0B3" w:themeFill="accent6" w:themeFillTint="66"/>
          </w:tcPr>
          <w:p w:rsidR="00CE6C8A" w:rsidRPr="0002206C" w:rsidRDefault="002F407E" w:rsidP="0050603D">
            <w:pPr>
              <w:jc w:val="center"/>
              <w:rPr>
                <w:bCs/>
              </w:rPr>
            </w:pPr>
            <w:r>
              <w:rPr>
                <w:bCs/>
              </w:rPr>
              <w:t>Science: -</w:t>
            </w:r>
            <w:r w:rsidR="00CE6C8A">
              <w:rPr>
                <w:bCs/>
              </w:rPr>
              <w:t xml:space="preserve"> Materials</w:t>
            </w:r>
          </w:p>
        </w:tc>
        <w:tc>
          <w:tcPr>
            <w:tcW w:w="1555" w:type="dxa"/>
            <w:shd w:val="clear" w:color="auto" w:fill="C5E0B3" w:themeFill="accent6" w:themeFillTint="66"/>
          </w:tcPr>
          <w:p w:rsidR="00CC3377" w:rsidRPr="0002206C" w:rsidRDefault="00CC3377" w:rsidP="0050603D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</w:p>
        </w:tc>
        <w:tc>
          <w:tcPr>
            <w:tcW w:w="1688" w:type="dxa"/>
            <w:shd w:val="clear" w:color="auto" w:fill="C5E0B3" w:themeFill="accent6" w:themeFillTint="66"/>
          </w:tcPr>
          <w:p w:rsidR="00CC3377" w:rsidRDefault="00CC3377" w:rsidP="0050603D">
            <w:pPr>
              <w:jc w:val="center"/>
              <w:rPr>
                <w:bCs/>
              </w:rPr>
            </w:pPr>
            <w:r>
              <w:rPr>
                <w:bCs/>
              </w:rPr>
              <w:t>Science: -</w:t>
            </w:r>
          </w:p>
          <w:p w:rsidR="00FC650E" w:rsidRPr="0002206C" w:rsidRDefault="00CC3377" w:rsidP="0050603D">
            <w:pPr>
              <w:jc w:val="center"/>
              <w:rPr>
                <w:bCs/>
              </w:rPr>
            </w:pPr>
            <w:r w:rsidRPr="00CC3377">
              <w:rPr>
                <w:bCs/>
              </w:rPr>
              <w:t>Plants</w:t>
            </w:r>
          </w:p>
        </w:tc>
        <w:tc>
          <w:tcPr>
            <w:tcW w:w="1611" w:type="dxa"/>
            <w:shd w:val="clear" w:color="auto" w:fill="FFF2CC" w:themeFill="accent4" w:themeFillTint="33"/>
          </w:tcPr>
          <w:p w:rsidR="00FC650E" w:rsidRDefault="00D32107" w:rsidP="0050603D">
            <w:pPr>
              <w:rPr>
                <w:bCs/>
              </w:rPr>
            </w:pPr>
            <w:r>
              <w:rPr>
                <w:bCs/>
              </w:rPr>
              <w:t>Art and design</w:t>
            </w:r>
          </w:p>
          <w:p w:rsidR="00D32107" w:rsidRDefault="00D32107" w:rsidP="00D32107">
            <w:pPr>
              <w:jc w:val="center"/>
              <w:rPr>
                <w:bCs/>
              </w:rPr>
            </w:pPr>
          </w:p>
          <w:p w:rsidR="00D32107" w:rsidRPr="0002206C" w:rsidRDefault="00D32107" w:rsidP="00D32107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</w:p>
        </w:tc>
        <w:tc>
          <w:tcPr>
            <w:tcW w:w="1637" w:type="dxa"/>
            <w:shd w:val="clear" w:color="auto" w:fill="FFF2CC" w:themeFill="accent4" w:themeFillTint="33"/>
          </w:tcPr>
          <w:p w:rsidR="00FC650E" w:rsidRPr="00CC3377" w:rsidRDefault="004B5391" w:rsidP="00327580">
            <w:pPr>
              <w:jc w:val="center"/>
              <w:rPr>
                <w:bCs/>
              </w:rPr>
            </w:pPr>
            <w:r>
              <w:rPr>
                <w:bCs/>
              </w:rPr>
              <w:t>Science: - Living things and their environments</w:t>
            </w:r>
          </w:p>
        </w:tc>
        <w:tc>
          <w:tcPr>
            <w:tcW w:w="1638" w:type="dxa"/>
            <w:shd w:val="clear" w:color="auto" w:fill="FFE599" w:themeFill="accent4" w:themeFillTint="66"/>
          </w:tcPr>
          <w:p w:rsidR="00FC650E" w:rsidRDefault="002F407E" w:rsidP="00915A2F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</w:p>
          <w:p w:rsidR="00915A2F" w:rsidRDefault="00915A2F" w:rsidP="00915A2F">
            <w:pPr>
              <w:jc w:val="center"/>
              <w:rPr>
                <w:bCs/>
              </w:rPr>
            </w:pPr>
          </w:p>
          <w:p w:rsidR="002F407E" w:rsidRDefault="002F407E" w:rsidP="00915A2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Design and </w:t>
            </w:r>
            <w:r w:rsidR="00915A2F">
              <w:rPr>
                <w:bCs/>
              </w:rPr>
              <w:t>technology</w:t>
            </w:r>
          </w:p>
          <w:p w:rsidR="002F407E" w:rsidRPr="00915A2F" w:rsidRDefault="002F407E" w:rsidP="00915A2F">
            <w:pPr>
              <w:jc w:val="center"/>
              <w:rPr>
                <w:b/>
                <w:bCs/>
                <w:sz w:val="24"/>
                <w:szCs w:val="24"/>
              </w:rPr>
            </w:pPr>
            <w:r w:rsidRPr="00915A2F">
              <w:rPr>
                <w:b/>
                <w:bCs/>
                <w:sz w:val="24"/>
                <w:szCs w:val="24"/>
              </w:rPr>
              <w:t>Launch</w:t>
            </w:r>
          </w:p>
        </w:tc>
        <w:tc>
          <w:tcPr>
            <w:tcW w:w="1647" w:type="dxa"/>
            <w:shd w:val="clear" w:color="auto" w:fill="FFE599" w:themeFill="accent4" w:themeFillTint="66"/>
          </w:tcPr>
          <w:p w:rsidR="00FC650E" w:rsidRPr="00915A2F" w:rsidRDefault="00915A2F" w:rsidP="00915A2F">
            <w:pPr>
              <w:jc w:val="center"/>
              <w:rPr>
                <w:bCs/>
              </w:rPr>
            </w:pPr>
            <w:r w:rsidRPr="00915A2F">
              <w:rPr>
                <w:color w:val="000000"/>
              </w:rPr>
              <w:t>Understanding Knots and their use</w:t>
            </w:r>
          </w:p>
        </w:tc>
        <w:tc>
          <w:tcPr>
            <w:tcW w:w="1439" w:type="dxa"/>
            <w:shd w:val="clear" w:color="auto" w:fill="FFE599" w:themeFill="accent4" w:themeFillTint="66"/>
          </w:tcPr>
          <w:p w:rsidR="00FC650E" w:rsidRPr="0002206C" w:rsidRDefault="005459BC" w:rsidP="00CE6C8A">
            <w:pPr>
              <w:jc w:val="center"/>
              <w:rPr>
                <w:bCs/>
              </w:rPr>
            </w:pPr>
            <w:r>
              <w:rPr>
                <w:bCs/>
              </w:rPr>
              <w:t>Science: -</w:t>
            </w:r>
            <w:r w:rsidR="00796CC1">
              <w:rPr>
                <w:bCs/>
              </w:rPr>
              <w:t xml:space="preserve"> Plants</w:t>
            </w:r>
          </w:p>
        </w:tc>
      </w:tr>
      <w:tr w:rsidR="00F9197D" w:rsidRPr="0002206C" w:rsidTr="00CE6C8A">
        <w:trPr>
          <w:trHeight w:val="3959"/>
        </w:trPr>
        <w:tc>
          <w:tcPr>
            <w:tcW w:w="1328" w:type="dxa"/>
            <w:shd w:val="clear" w:color="auto" w:fill="auto"/>
            <w:vAlign w:val="center"/>
          </w:tcPr>
          <w:p w:rsidR="00CE6C8A" w:rsidRPr="00465768" w:rsidRDefault="00CE6C8A" w:rsidP="00CE6C8A">
            <w:pPr>
              <w:jc w:val="center"/>
              <w:rPr>
                <w:b/>
              </w:rPr>
            </w:pPr>
            <w:r>
              <w:rPr>
                <w:b/>
              </w:rPr>
              <w:t>Forest school focus</w:t>
            </w:r>
          </w:p>
        </w:tc>
        <w:tc>
          <w:tcPr>
            <w:tcW w:w="1544" w:type="dxa"/>
            <w:shd w:val="clear" w:color="auto" w:fill="8EAADB" w:themeFill="accent1" w:themeFillTint="99"/>
          </w:tcPr>
          <w:p w:rsidR="00CE6C8A" w:rsidRDefault="0050603D" w:rsidP="00CE6C8A">
            <w:pPr>
              <w:jc w:val="center"/>
            </w:pPr>
            <w:r>
              <w:t>Animals, including humans, have offspring which grow into adults</w:t>
            </w:r>
          </w:p>
          <w:p w:rsidR="0050603D" w:rsidRDefault="0050603D" w:rsidP="00CE6C8A">
            <w:pPr>
              <w:jc w:val="center"/>
              <w:rPr>
                <w:bCs/>
                <w:color w:val="000000" w:themeColor="text1"/>
              </w:rPr>
            </w:pPr>
          </w:p>
          <w:p w:rsidR="0050603D" w:rsidRDefault="0050603D" w:rsidP="00CE6C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Life cycle of a frog </w:t>
            </w:r>
          </w:p>
          <w:p w:rsidR="0050603D" w:rsidRDefault="0050603D" w:rsidP="00CE6C8A">
            <w:pPr>
              <w:jc w:val="center"/>
              <w:rPr>
                <w:bCs/>
                <w:color w:val="000000" w:themeColor="text1"/>
              </w:rPr>
            </w:pPr>
          </w:p>
          <w:p w:rsidR="0050603D" w:rsidRDefault="0050603D" w:rsidP="00CE6C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Frogspawn</w:t>
            </w:r>
          </w:p>
          <w:p w:rsidR="0050603D" w:rsidRPr="0002206C" w:rsidRDefault="0050603D" w:rsidP="00CE6C8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Pond dipping </w:t>
            </w:r>
          </w:p>
        </w:tc>
        <w:tc>
          <w:tcPr>
            <w:tcW w:w="1583" w:type="dxa"/>
            <w:shd w:val="clear" w:color="auto" w:fill="C5E0B3" w:themeFill="accent6" w:themeFillTint="66"/>
          </w:tcPr>
          <w:p w:rsidR="00CE6C8A" w:rsidRDefault="00CE6C8A" w:rsidP="002F407E">
            <w:pPr>
              <w:jc w:val="center"/>
              <w:rPr>
                <w:bCs/>
              </w:rPr>
            </w:pPr>
            <w:r>
              <w:rPr>
                <w:bCs/>
              </w:rPr>
              <w:t>Exploring our school material hunt</w:t>
            </w:r>
          </w:p>
          <w:p w:rsidR="00CE6C8A" w:rsidRDefault="00CE6C8A" w:rsidP="002F407E">
            <w:pPr>
              <w:jc w:val="center"/>
              <w:rPr>
                <w:bCs/>
              </w:rPr>
            </w:pPr>
          </w:p>
          <w:p w:rsidR="00CE6C8A" w:rsidRDefault="00CE6C8A" w:rsidP="002F407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Litter </w:t>
            </w:r>
            <w:r w:rsidR="002F407E">
              <w:rPr>
                <w:bCs/>
              </w:rPr>
              <w:t>picking: -</w:t>
            </w:r>
            <w:r>
              <w:rPr>
                <w:bCs/>
              </w:rPr>
              <w:t xml:space="preserve"> separating and id</w:t>
            </w:r>
            <w:r w:rsidR="002F407E">
              <w:rPr>
                <w:bCs/>
              </w:rPr>
              <w:t>entifying different materials and waste disposal</w:t>
            </w:r>
          </w:p>
          <w:p w:rsidR="009B4E88" w:rsidRDefault="009B4E88" w:rsidP="002F407E">
            <w:pPr>
              <w:jc w:val="center"/>
              <w:rPr>
                <w:bCs/>
              </w:rPr>
            </w:pPr>
          </w:p>
          <w:p w:rsidR="009B4E88" w:rsidRPr="00CC3377" w:rsidRDefault="00CC3377" w:rsidP="002F407E">
            <w:pPr>
              <w:jc w:val="center"/>
              <w:rPr>
                <w:bCs/>
              </w:rPr>
            </w:pPr>
            <w:r>
              <w:t>E</w:t>
            </w:r>
            <w:r w:rsidR="009B4E88" w:rsidRPr="00CC3377">
              <w:t>nvironmental Sustainability</w:t>
            </w:r>
          </w:p>
        </w:tc>
        <w:tc>
          <w:tcPr>
            <w:tcW w:w="1555" w:type="dxa"/>
            <w:shd w:val="clear" w:color="auto" w:fill="C5E0B3" w:themeFill="accent6" w:themeFillTint="66"/>
          </w:tcPr>
          <w:p w:rsidR="00CE6C8A" w:rsidRDefault="00CE6C8A" w:rsidP="00CE6C8A">
            <w:pPr>
              <w:jc w:val="center"/>
            </w:pPr>
            <w:r>
              <w:t xml:space="preserve">Signs of spring/new life hunt </w:t>
            </w:r>
          </w:p>
          <w:p w:rsidR="00CE6C8A" w:rsidRDefault="00CE6C8A" w:rsidP="00CE6C8A">
            <w:pPr>
              <w:jc w:val="center"/>
            </w:pPr>
          </w:p>
          <w:p w:rsidR="00CE6C8A" w:rsidRDefault="00CE6C8A" w:rsidP="00CE6C8A">
            <w:pPr>
              <w:jc w:val="center"/>
            </w:pPr>
            <w:r>
              <w:t>Observational drawings</w:t>
            </w:r>
          </w:p>
          <w:p w:rsidR="00CE6C8A" w:rsidRPr="0002206C" w:rsidRDefault="00CE6C8A" w:rsidP="00CE6C8A">
            <w:pPr>
              <w:jc w:val="center"/>
              <w:rPr>
                <w:bCs/>
                <w:u w:val="single"/>
              </w:rPr>
            </w:pPr>
            <w:r>
              <w:t>Flora and fauna</w:t>
            </w:r>
          </w:p>
        </w:tc>
        <w:tc>
          <w:tcPr>
            <w:tcW w:w="1688" w:type="dxa"/>
            <w:shd w:val="clear" w:color="auto" w:fill="C5E0B3" w:themeFill="accent6" w:themeFillTint="66"/>
          </w:tcPr>
          <w:p w:rsidR="00CE6C8A" w:rsidRDefault="00CC3377" w:rsidP="00CE6C8A">
            <w:pPr>
              <w:jc w:val="center"/>
            </w:pPr>
            <w:r>
              <w:t xml:space="preserve">Explore the requirements of plants for life and growth-Plant a runner bean </w:t>
            </w:r>
          </w:p>
          <w:p w:rsidR="00CC3377" w:rsidRDefault="00CC3377" w:rsidP="00CE6C8A">
            <w:pPr>
              <w:jc w:val="center"/>
              <w:rPr>
                <w:rFonts w:cstheme="minorHAnsi"/>
              </w:rPr>
            </w:pPr>
          </w:p>
          <w:p w:rsidR="00CC3377" w:rsidRPr="00484477" w:rsidRDefault="00CC3377" w:rsidP="00CE6C8A">
            <w:pPr>
              <w:jc w:val="center"/>
              <w:rPr>
                <w:rFonts w:cstheme="minorHAnsi"/>
              </w:rPr>
            </w:pPr>
            <w:r>
              <w:t>Identify and describe the functions of different parts of flowering plants: roots, stem/trunk, leaves and flowers</w:t>
            </w:r>
          </w:p>
        </w:tc>
        <w:tc>
          <w:tcPr>
            <w:tcW w:w="1611" w:type="dxa"/>
            <w:shd w:val="clear" w:color="auto" w:fill="FFF2CC" w:themeFill="accent4" w:themeFillTint="33"/>
          </w:tcPr>
          <w:p w:rsidR="0050603D" w:rsidRDefault="0050603D" w:rsidP="005060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Nature: -</w:t>
            </w:r>
          </w:p>
          <w:p w:rsidR="00CE6C8A" w:rsidRDefault="0050603D" w:rsidP="005060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CE6C8A">
              <w:rPr>
                <w:rFonts w:cstheme="minorHAnsi"/>
              </w:rPr>
              <w:t>ransient art</w:t>
            </w:r>
          </w:p>
          <w:p w:rsidR="00CE6C8A" w:rsidRDefault="00CE6C8A" w:rsidP="00CE6C8A">
            <w:pPr>
              <w:jc w:val="center"/>
              <w:rPr>
                <w:rFonts w:cstheme="minorHAnsi"/>
              </w:rPr>
            </w:pPr>
          </w:p>
          <w:p w:rsidR="00CE6C8A" w:rsidRPr="00D32107" w:rsidRDefault="00CE6C8A" w:rsidP="00CE6C8A">
            <w:pPr>
              <w:jc w:val="center"/>
              <w:rPr>
                <w:b/>
              </w:rPr>
            </w:pPr>
            <w:r w:rsidRPr="00D32107">
              <w:t xml:space="preserve">Use materials that are abundant or already on the ground - </w:t>
            </w:r>
            <w:r w:rsidRPr="00D32107">
              <w:rPr>
                <w:b/>
              </w:rPr>
              <w:t>if in doubt, leave it out!</w:t>
            </w:r>
          </w:p>
          <w:p w:rsidR="00CE6C8A" w:rsidRPr="0002206C" w:rsidRDefault="00CE6C8A" w:rsidP="00CE6C8A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637" w:type="dxa"/>
            <w:shd w:val="clear" w:color="auto" w:fill="FFF2CC" w:themeFill="accent4" w:themeFillTint="33"/>
          </w:tcPr>
          <w:p w:rsidR="00327580" w:rsidRDefault="004B5391" w:rsidP="0032758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Exploring the </w:t>
            </w:r>
            <w:r w:rsidR="00327580">
              <w:rPr>
                <w:bCs/>
              </w:rPr>
              <w:t>ocean: - S</w:t>
            </w:r>
            <w:r w:rsidR="00327580">
              <w:rPr>
                <w:bCs/>
              </w:rPr>
              <w:t>tory link: - The snail and the whale</w:t>
            </w:r>
          </w:p>
          <w:p w:rsidR="00327580" w:rsidRDefault="00327580" w:rsidP="0032758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327580" w:rsidRPr="003A6439" w:rsidRDefault="00327580" w:rsidP="00327580">
            <w:pPr>
              <w:rPr>
                <w:bCs/>
              </w:rPr>
            </w:pPr>
            <w:r>
              <w:t xml:space="preserve"> </w:t>
            </w:r>
            <w:r>
              <w:t>D</w:t>
            </w:r>
            <w:r>
              <w:t>escribe how animals obtain their food from plants and other animals, using the idea of a simple food chain, and identify and name different sources of food</w:t>
            </w:r>
          </w:p>
        </w:tc>
        <w:tc>
          <w:tcPr>
            <w:tcW w:w="1638" w:type="dxa"/>
            <w:shd w:val="clear" w:color="auto" w:fill="FFE599" w:themeFill="accent4" w:themeFillTint="66"/>
          </w:tcPr>
          <w:p w:rsidR="00915A2F" w:rsidRDefault="00915A2F" w:rsidP="0091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Build pudding lane</w:t>
            </w:r>
          </w:p>
          <w:p w:rsidR="00CE6C8A" w:rsidRPr="00915A2F" w:rsidRDefault="002F407E" w:rsidP="00915A2F">
            <w:pPr>
              <w:rPr>
                <w:color w:val="000000"/>
              </w:rPr>
            </w:pPr>
            <w:r w:rsidRPr="002F407E">
              <w:rPr>
                <w:color w:val="000000"/>
              </w:rPr>
              <w:t>Great fire of London</w:t>
            </w:r>
            <w:r>
              <w:rPr>
                <w:color w:val="000000"/>
              </w:rPr>
              <w:t>: -</w:t>
            </w:r>
            <w:r w:rsidRPr="002F407E">
              <w:rPr>
                <w:color w:val="000000"/>
              </w:rPr>
              <w:t>Consider why it spread so easily? Highly flammable materials</w:t>
            </w:r>
            <w:r w:rsidR="00915A2F">
              <w:rPr>
                <w:color w:val="000000"/>
              </w:rPr>
              <w:t>, h</w:t>
            </w:r>
            <w:r w:rsidRPr="002F407E">
              <w:rPr>
                <w:color w:val="000000"/>
              </w:rPr>
              <w:t>ouses close together</w:t>
            </w:r>
            <w:r w:rsidR="00915A2F">
              <w:rPr>
                <w:color w:val="000000"/>
              </w:rPr>
              <w:t xml:space="preserve">, </w:t>
            </w:r>
            <w:r w:rsidRPr="002F407E">
              <w:rPr>
                <w:color w:val="000000"/>
              </w:rPr>
              <w:t>Long hot summer</w:t>
            </w:r>
            <w:r w:rsidR="00915A2F">
              <w:rPr>
                <w:color w:val="000000"/>
              </w:rPr>
              <w:t xml:space="preserve"> </w:t>
            </w:r>
          </w:p>
        </w:tc>
        <w:tc>
          <w:tcPr>
            <w:tcW w:w="1647" w:type="dxa"/>
            <w:shd w:val="clear" w:color="auto" w:fill="FFE599" w:themeFill="accent4" w:themeFillTint="66"/>
          </w:tcPr>
          <w:p w:rsidR="00CE6C8A" w:rsidRPr="00915A2F" w:rsidRDefault="00915A2F" w:rsidP="00CE6C8A">
            <w:pPr>
              <w:jc w:val="center"/>
              <w:rPr>
                <w:bCs/>
              </w:rPr>
            </w:pPr>
            <w:r w:rsidRPr="00915A2F">
              <w:rPr>
                <w:color w:val="000000"/>
              </w:rPr>
              <w:t>Fire safety Build a ladder (hook ladder) sticks and rope</w:t>
            </w:r>
          </w:p>
        </w:tc>
        <w:tc>
          <w:tcPr>
            <w:tcW w:w="1439" w:type="dxa"/>
            <w:shd w:val="clear" w:color="auto" w:fill="FFE599" w:themeFill="accent4" w:themeFillTint="66"/>
          </w:tcPr>
          <w:p w:rsidR="00CE6C8A" w:rsidRPr="003A6439" w:rsidRDefault="005459BC" w:rsidP="00796CC1">
            <w:pPr>
              <w:jc w:val="center"/>
              <w:rPr>
                <w:bCs/>
              </w:rPr>
            </w:pPr>
            <w:r>
              <w:t>Explore the part that flowers play in the life cycle of flowering plants, including pollination, seed formation and seed dispe</w:t>
            </w:r>
            <w:bookmarkStart w:id="1" w:name="_GoBack"/>
            <w:bookmarkEnd w:id="1"/>
            <w:r>
              <w:t>rsa</w:t>
            </w:r>
            <w:r>
              <w:t>l</w:t>
            </w:r>
          </w:p>
        </w:tc>
      </w:tr>
    </w:tbl>
    <w:tbl>
      <w:tblPr>
        <w:tblStyle w:val="TableGrid1"/>
        <w:tblW w:w="15565" w:type="dxa"/>
        <w:tblInd w:w="-834" w:type="dxa"/>
        <w:tblLook w:val="04A0" w:firstRow="1" w:lastRow="0" w:firstColumn="1" w:lastColumn="0" w:noHBand="0" w:noVBand="1"/>
      </w:tblPr>
      <w:tblGrid>
        <w:gridCol w:w="1223"/>
        <w:gridCol w:w="1536"/>
        <w:gridCol w:w="1573"/>
        <w:gridCol w:w="1560"/>
        <w:gridCol w:w="1602"/>
        <w:gridCol w:w="1702"/>
        <w:gridCol w:w="1646"/>
        <w:gridCol w:w="1637"/>
        <w:gridCol w:w="1648"/>
        <w:gridCol w:w="1438"/>
      </w:tblGrid>
      <w:tr w:rsidR="006A0C91" w:rsidRPr="00AD195B" w:rsidTr="00CB7614">
        <w:trPr>
          <w:trHeight w:val="876"/>
        </w:trPr>
        <w:tc>
          <w:tcPr>
            <w:tcW w:w="1219" w:type="dxa"/>
            <w:vAlign w:val="center"/>
          </w:tcPr>
          <w:p w:rsidR="006A0C91" w:rsidRPr="00107EC8" w:rsidRDefault="006A0C91" w:rsidP="00324F96">
            <w:pPr>
              <w:rPr>
                <w:b/>
                <w:sz w:val="32"/>
                <w:szCs w:val="32"/>
              </w:rPr>
            </w:pPr>
            <w:bookmarkStart w:id="2" w:name="_Hlk170376077"/>
            <w:bookmarkEnd w:id="0"/>
            <w:r w:rsidRPr="00107EC8">
              <w:rPr>
                <w:b/>
                <w:sz w:val="32"/>
                <w:szCs w:val="32"/>
              </w:rPr>
              <w:lastRenderedPageBreak/>
              <w:t xml:space="preserve">Year </w:t>
            </w: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37" w:type="dxa"/>
            <w:shd w:val="clear" w:color="auto" w:fill="FFD966" w:themeFill="accent4" w:themeFillTint="99"/>
          </w:tcPr>
          <w:p w:rsidR="006A0C91" w:rsidRDefault="006A0C91" w:rsidP="00324F96">
            <w:pPr>
              <w:jc w:val="center"/>
              <w:rPr>
                <w:b/>
              </w:rPr>
            </w:pPr>
          </w:p>
          <w:p w:rsidR="0040064C" w:rsidRPr="00AD195B" w:rsidRDefault="0040064C" w:rsidP="00324F96">
            <w:pPr>
              <w:jc w:val="center"/>
              <w:rPr>
                <w:b/>
              </w:rPr>
            </w:pPr>
            <w:r>
              <w:rPr>
                <w:b/>
              </w:rPr>
              <w:t xml:space="preserve">Lesson 19 </w:t>
            </w:r>
          </w:p>
        </w:tc>
        <w:tc>
          <w:tcPr>
            <w:tcW w:w="1574" w:type="dxa"/>
          </w:tcPr>
          <w:p w:rsidR="006A0C91" w:rsidRPr="00AD195B" w:rsidRDefault="006A0C91" w:rsidP="006A0C91">
            <w:pPr>
              <w:jc w:val="center"/>
              <w:rPr>
                <w:b/>
              </w:rPr>
            </w:pPr>
          </w:p>
        </w:tc>
        <w:tc>
          <w:tcPr>
            <w:tcW w:w="1561" w:type="dxa"/>
          </w:tcPr>
          <w:p w:rsidR="006A0C91" w:rsidRPr="00AD195B" w:rsidRDefault="006A0C91" w:rsidP="006A0C91">
            <w:pPr>
              <w:jc w:val="center"/>
              <w:rPr>
                <w:b/>
              </w:rPr>
            </w:pPr>
          </w:p>
        </w:tc>
        <w:tc>
          <w:tcPr>
            <w:tcW w:w="1602" w:type="dxa"/>
          </w:tcPr>
          <w:p w:rsidR="006A0C91" w:rsidRPr="00AD195B" w:rsidRDefault="006A0C91" w:rsidP="00324F96">
            <w:pPr>
              <w:jc w:val="center"/>
              <w:rPr>
                <w:b/>
              </w:rPr>
            </w:pPr>
          </w:p>
        </w:tc>
        <w:tc>
          <w:tcPr>
            <w:tcW w:w="1703" w:type="dxa"/>
          </w:tcPr>
          <w:p w:rsidR="006A0C91" w:rsidRPr="00AD195B" w:rsidRDefault="006A0C91" w:rsidP="006A0C91">
            <w:pPr>
              <w:jc w:val="center"/>
              <w:rPr>
                <w:b/>
              </w:rPr>
            </w:pPr>
          </w:p>
        </w:tc>
        <w:tc>
          <w:tcPr>
            <w:tcW w:w="1646" w:type="dxa"/>
          </w:tcPr>
          <w:p w:rsidR="006A0C91" w:rsidRPr="00AD195B" w:rsidRDefault="006A0C91" w:rsidP="00324F96">
            <w:pPr>
              <w:jc w:val="center"/>
              <w:rPr>
                <w:b/>
              </w:rPr>
            </w:pPr>
          </w:p>
          <w:p w:rsidR="006A0C91" w:rsidRPr="00AD195B" w:rsidRDefault="006A0C91" w:rsidP="00324F96">
            <w:pPr>
              <w:jc w:val="center"/>
              <w:rPr>
                <w:b/>
              </w:rPr>
            </w:pPr>
          </w:p>
        </w:tc>
        <w:tc>
          <w:tcPr>
            <w:tcW w:w="1637" w:type="dxa"/>
          </w:tcPr>
          <w:p w:rsidR="006A0C91" w:rsidRPr="00AD195B" w:rsidRDefault="006A0C91" w:rsidP="006A0C91">
            <w:pPr>
              <w:jc w:val="center"/>
              <w:rPr>
                <w:b/>
              </w:rPr>
            </w:pPr>
          </w:p>
        </w:tc>
        <w:tc>
          <w:tcPr>
            <w:tcW w:w="1648" w:type="dxa"/>
          </w:tcPr>
          <w:p w:rsidR="006A0C91" w:rsidRPr="00AD195B" w:rsidRDefault="006A0C91" w:rsidP="006A0C91">
            <w:pPr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6A0C91" w:rsidRPr="00AD195B" w:rsidRDefault="006A0C91" w:rsidP="006A0C91">
            <w:pPr>
              <w:jc w:val="center"/>
              <w:rPr>
                <w:b/>
              </w:rPr>
            </w:pPr>
          </w:p>
        </w:tc>
      </w:tr>
      <w:tr w:rsidR="0040064C" w:rsidRPr="0002206C" w:rsidTr="00CB7614">
        <w:trPr>
          <w:trHeight w:val="942"/>
        </w:trPr>
        <w:tc>
          <w:tcPr>
            <w:tcW w:w="1219" w:type="dxa"/>
            <w:shd w:val="clear" w:color="auto" w:fill="FFFFFF" w:themeFill="background1"/>
            <w:vAlign w:val="center"/>
          </w:tcPr>
          <w:p w:rsidR="006A0C91" w:rsidRDefault="006A0C91" w:rsidP="00324F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6A0C91" w:rsidRDefault="006A0C91" w:rsidP="00324F96">
            <w:pPr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D966" w:themeFill="accent4" w:themeFillTint="99"/>
          </w:tcPr>
          <w:p w:rsidR="006A0C91" w:rsidRDefault="006A0C91" w:rsidP="00324F96">
            <w:pPr>
              <w:jc w:val="center"/>
              <w:rPr>
                <w:b/>
              </w:rPr>
            </w:pPr>
          </w:p>
          <w:p w:rsidR="0040064C" w:rsidRDefault="0040064C" w:rsidP="00324F9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40064C">
              <w:rPr>
                <w:b/>
                <w:vertAlign w:val="superscript"/>
              </w:rPr>
              <w:t>th</w:t>
            </w:r>
            <w:r>
              <w:rPr>
                <w:b/>
              </w:rPr>
              <w:t>-18</w:t>
            </w:r>
            <w:r w:rsidRPr="0040064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</w:t>
            </w:r>
          </w:p>
          <w:p w:rsidR="006A0C91" w:rsidRPr="0002206C" w:rsidRDefault="006A0C91" w:rsidP="00324F96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6A0C91" w:rsidRDefault="006A0C91" w:rsidP="00324F96">
            <w:pPr>
              <w:jc w:val="center"/>
              <w:rPr>
                <w:b/>
              </w:rPr>
            </w:pPr>
          </w:p>
          <w:p w:rsidR="006A0C91" w:rsidRPr="0002206C" w:rsidRDefault="006A0C91" w:rsidP="006A0C91">
            <w:pPr>
              <w:jc w:val="center"/>
              <w:rPr>
                <w:bCs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6A0C91" w:rsidRDefault="006A0C91" w:rsidP="00324F96">
            <w:pPr>
              <w:jc w:val="center"/>
              <w:rPr>
                <w:b/>
              </w:rPr>
            </w:pPr>
          </w:p>
          <w:p w:rsidR="006A0C91" w:rsidRPr="0002206C" w:rsidRDefault="006A0C91" w:rsidP="006A0C91">
            <w:pPr>
              <w:jc w:val="center"/>
              <w:rPr>
                <w:bCs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:rsidR="006A0C91" w:rsidRDefault="006A0C91" w:rsidP="00324F96">
            <w:pPr>
              <w:jc w:val="center"/>
              <w:rPr>
                <w:b/>
              </w:rPr>
            </w:pPr>
          </w:p>
          <w:p w:rsidR="006A0C91" w:rsidRPr="0002206C" w:rsidRDefault="006A0C91" w:rsidP="006A0C91">
            <w:pPr>
              <w:jc w:val="center"/>
              <w:rPr>
                <w:bCs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:rsidR="006A0C91" w:rsidRDefault="006A0C91" w:rsidP="00324F96">
            <w:pPr>
              <w:jc w:val="center"/>
              <w:rPr>
                <w:b/>
              </w:rPr>
            </w:pPr>
          </w:p>
          <w:p w:rsidR="006A0C91" w:rsidRPr="0002206C" w:rsidRDefault="006A0C91" w:rsidP="006A0C91">
            <w:pPr>
              <w:jc w:val="center"/>
              <w:rPr>
                <w:bCs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:rsidR="006A0C91" w:rsidRDefault="006A0C91" w:rsidP="00324F96">
            <w:pPr>
              <w:jc w:val="center"/>
              <w:rPr>
                <w:b/>
              </w:rPr>
            </w:pPr>
          </w:p>
          <w:p w:rsidR="006A0C91" w:rsidRPr="0002206C" w:rsidRDefault="006A0C91" w:rsidP="006A0C91">
            <w:pPr>
              <w:jc w:val="center"/>
              <w:rPr>
                <w:bCs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:rsidR="006A0C91" w:rsidRDefault="006A0C91" w:rsidP="00324F96">
            <w:pPr>
              <w:jc w:val="center"/>
              <w:rPr>
                <w:b/>
              </w:rPr>
            </w:pPr>
          </w:p>
          <w:p w:rsidR="006A0C91" w:rsidRPr="0002206C" w:rsidRDefault="006A0C91" w:rsidP="006A0C91">
            <w:pPr>
              <w:jc w:val="center"/>
              <w:rPr>
                <w:bCs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:rsidR="006A0C91" w:rsidRDefault="006A0C91" w:rsidP="00324F96">
            <w:pPr>
              <w:jc w:val="center"/>
              <w:rPr>
                <w:b/>
              </w:rPr>
            </w:pPr>
          </w:p>
          <w:p w:rsidR="006A0C91" w:rsidRPr="0002206C" w:rsidRDefault="006A0C91" w:rsidP="006A0C91">
            <w:pPr>
              <w:jc w:val="center"/>
              <w:rPr>
                <w:bCs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6A0C91" w:rsidRDefault="006A0C91" w:rsidP="00324F96">
            <w:pPr>
              <w:jc w:val="center"/>
              <w:rPr>
                <w:b/>
              </w:rPr>
            </w:pPr>
          </w:p>
          <w:p w:rsidR="006A0C91" w:rsidRDefault="006A0C91" w:rsidP="00324F96">
            <w:pPr>
              <w:jc w:val="center"/>
              <w:rPr>
                <w:b/>
              </w:rPr>
            </w:pPr>
          </w:p>
          <w:p w:rsidR="006A0C91" w:rsidRPr="0002206C" w:rsidRDefault="006A0C91" w:rsidP="00324F96">
            <w:pPr>
              <w:jc w:val="center"/>
              <w:rPr>
                <w:bCs/>
              </w:rPr>
            </w:pPr>
          </w:p>
        </w:tc>
      </w:tr>
      <w:tr w:rsidR="0040064C" w:rsidRPr="0002206C" w:rsidTr="00CB7614">
        <w:trPr>
          <w:trHeight w:val="942"/>
        </w:trPr>
        <w:tc>
          <w:tcPr>
            <w:tcW w:w="1219" w:type="dxa"/>
            <w:shd w:val="clear" w:color="auto" w:fill="FFFFFF" w:themeFill="background1"/>
            <w:vAlign w:val="center"/>
          </w:tcPr>
          <w:p w:rsidR="006A0C91" w:rsidRDefault="006A0C91" w:rsidP="00324F96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  <w:p w:rsidR="006A0C91" w:rsidRDefault="006A0C91" w:rsidP="00324F96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6A0C91" w:rsidRDefault="006A0C91" w:rsidP="00324F96">
            <w:pPr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D966" w:themeFill="accent4" w:themeFillTint="99"/>
          </w:tcPr>
          <w:p w:rsidR="006A0C91" w:rsidRPr="0002206C" w:rsidRDefault="00CB7614" w:rsidP="006A0C91">
            <w:pPr>
              <w:jc w:val="center"/>
              <w:rPr>
                <w:b/>
              </w:rPr>
            </w:pPr>
            <w:r>
              <w:rPr>
                <w:b/>
              </w:rPr>
              <w:t>London’s Burning</w:t>
            </w:r>
          </w:p>
        </w:tc>
        <w:tc>
          <w:tcPr>
            <w:tcW w:w="1574" w:type="dxa"/>
            <w:shd w:val="clear" w:color="auto" w:fill="FFFFFF" w:themeFill="background1"/>
          </w:tcPr>
          <w:p w:rsidR="006A0C91" w:rsidRPr="0002206C" w:rsidRDefault="006A0C91" w:rsidP="00324F96">
            <w:pPr>
              <w:jc w:val="center"/>
              <w:rPr>
                <w:b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6A0C91" w:rsidRPr="0002206C" w:rsidRDefault="006A0C91" w:rsidP="00324F96">
            <w:pPr>
              <w:jc w:val="center"/>
              <w:rPr>
                <w:b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:rsidR="006A0C91" w:rsidRPr="0002206C" w:rsidRDefault="006A0C91" w:rsidP="00324F96">
            <w:pPr>
              <w:jc w:val="center"/>
              <w:rPr>
                <w:b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:rsidR="006A0C91" w:rsidRPr="0002206C" w:rsidRDefault="006A0C91" w:rsidP="00324F96">
            <w:pPr>
              <w:jc w:val="center"/>
              <w:rPr>
                <w:b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:rsidR="006A0C91" w:rsidRPr="0002206C" w:rsidRDefault="006A0C91" w:rsidP="00324F96">
            <w:pPr>
              <w:jc w:val="center"/>
              <w:rPr>
                <w:b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:rsidR="006A0C91" w:rsidRPr="0002206C" w:rsidRDefault="006A0C91" w:rsidP="00324F96">
            <w:pPr>
              <w:jc w:val="center"/>
              <w:rPr>
                <w:b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:rsidR="006A0C91" w:rsidRPr="0002206C" w:rsidRDefault="006A0C91" w:rsidP="00324F96">
            <w:pPr>
              <w:jc w:val="center"/>
              <w:rPr>
                <w:b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6A0C91" w:rsidRPr="0002206C" w:rsidRDefault="006A0C91" w:rsidP="00324F96">
            <w:pPr>
              <w:jc w:val="center"/>
              <w:rPr>
                <w:b/>
              </w:rPr>
            </w:pPr>
          </w:p>
        </w:tc>
      </w:tr>
      <w:tr w:rsidR="0040064C" w:rsidRPr="0002206C" w:rsidTr="00563DEE">
        <w:trPr>
          <w:trHeight w:val="1022"/>
        </w:trPr>
        <w:tc>
          <w:tcPr>
            <w:tcW w:w="1219" w:type="dxa"/>
            <w:shd w:val="clear" w:color="auto" w:fill="FFFFFF" w:themeFill="background1"/>
            <w:vAlign w:val="center"/>
          </w:tcPr>
          <w:p w:rsidR="006A0C91" w:rsidRDefault="006A0C91" w:rsidP="00324F96">
            <w:pPr>
              <w:jc w:val="center"/>
              <w:rPr>
                <w:b/>
              </w:rPr>
            </w:pPr>
            <w:r>
              <w:rPr>
                <w:b/>
              </w:rPr>
              <w:t xml:space="preserve">Curriculum Link </w:t>
            </w:r>
          </w:p>
        </w:tc>
        <w:tc>
          <w:tcPr>
            <w:tcW w:w="1537" w:type="dxa"/>
            <w:shd w:val="clear" w:color="auto" w:fill="FFD966" w:themeFill="accent4" w:themeFillTint="99"/>
          </w:tcPr>
          <w:p w:rsidR="00563DEE" w:rsidRPr="00CE6C8A" w:rsidRDefault="00563DEE" w:rsidP="00563DEE">
            <w:pPr>
              <w:spacing w:after="160" w:line="259" w:lineRule="auto"/>
              <w:jc w:val="center"/>
              <w:rPr>
                <w:bCs/>
              </w:rPr>
            </w:pPr>
            <w:r w:rsidRPr="00CE6C8A">
              <w:rPr>
                <w:bCs/>
              </w:rPr>
              <w:t>Science-</w:t>
            </w:r>
          </w:p>
          <w:p w:rsidR="006A0C91" w:rsidRPr="0002206C" w:rsidRDefault="00563DEE" w:rsidP="00563DEE">
            <w:pPr>
              <w:jc w:val="center"/>
              <w:rPr>
                <w:bCs/>
              </w:rPr>
            </w:pPr>
            <w:r w:rsidRPr="00CE6C8A">
              <w:rPr>
                <w:bCs/>
              </w:rPr>
              <w:t>Plants</w:t>
            </w:r>
          </w:p>
        </w:tc>
        <w:tc>
          <w:tcPr>
            <w:tcW w:w="1574" w:type="dxa"/>
            <w:shd w:val="clear" w:color="auto" w:fill="FFFFFF" w:themeFill="background1"/>
          </w:tcPr>
          <w:p w:rsidR="006A0C91" w:rsidRDefault="006A0C91" w:rsidP="00324F96">
            <w:pPr>
              <w:rPr>
                <w:bCs/>
              </w:rPr>
            </w:pPr>
          </w:p>
          <w:p w:rsidR="006A0C91" w:rsidRPr="0002206C" w:rsidRDefault="006A0C91" w:rsidP="00324F96">
            <w:pPr>
              <w:jc w:val="center"/>
              <w:rPr>
                <w:bCs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6A0C91" w:rsidRDefault="006A0C91" w:rsidP="00324F96">
            <w:pPr>
              <w:rPr>
                <w:bCs/>
              </w:rPr>
            </w:pPr>
          </w:p>
          <w:p w:rsidR="006A0C91" w:rsidRPr="0002206C" w:rsidRDefault="006A0C91" w:rsidP="00324F96">
            <w:pPr>
              <w:jc w:val="center"/>
              <w:rPr>
                <w:bCs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:rsidR="006A0C91" w:rsidRDefault="006A0C91" w:rsidP="00324F96">
            <w:pPr>
              <w:jc w:val="center"/>
              <w:rPr>
                <w:bCs/>
              </w:rPr>
            </w:pPr>
          </w:p>
          <w:p w:rsidR="006A0C91" w:rsidRPr="0002206C" w:rsidRDefault="006A0C91" w:rsidP="00324F96">
            <w:pPr>
              <w:jc w:val="center"/>
              <w:rPr>
                <w:bCs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:rsidR="006A0C91" w:rsidRDefault="006A0C91" w:rsidP="00324F96">
            <w:pPr>
              <w:jc w:val="center"/>
              <w:rPr>
                <w:bCs/>
              </w:rPr>
            </w:pPr>
          </w:p>
          <w:p w:rsidR="006A0C91" w:rsidRPr="0002206C" w:rsidRDefault="006A0C91" w:rsidP="0040064C">
            <w:pPr>
              <w:jc w:val="center"/>
              <w:rPr>
                <w:bCs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:rsidR="006A0C91" w:rsidRDefault="006A0C91" w:rsidP="00324F96">
            <w:pPr>
              <w:jc w:val="center"/>
              <w:rPr>
                <w:bCs/>
              </w:rPr>
            </w:pPr>
          </w:p>
          <w:p w:rsidR="006A0C91" w:rsidRPr="0084334C" w:rsidRDefault="006A0C91" w:rsidP="0040064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:rsidR="006A0C91" w:rsidRDefault="006A0C91" w:rsidP="00324F96">
            <w:pPr>
              <w:jc w:val="center"/>
              <w:rPr>
                <w:bCs/>
              </w:rPr>
            </w:pPr>
          </w:p>
          <w:p w:rsidR="006A0C91" w:rsidRDefault="006A0C91" w:rsidP="0040064C">
            <w:pPr>
              <w:jc w:val="center"/>
              <w:rPr>
                <w:bCs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:rsidR="006A0C91" w:rsidRDefault="006A0C91" w:rsidP="00324F96">
            <w:pPr>
              <w:jc w:val="center"/>
              <w:rPr>
                <w:bCs/>
              </w:rPr>
            </w:pPr>
          </w:p>
          <w:p w:rsidR="006A0C91" w:rsidRPr="003A6439" w:rsidRDefault="006A0C91" w:rsidP="00324F96">
            <w:pPr>
              <w:jc w:val="center"/>
              <w:rPr>
                <w:bCs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6A0C91" w:rsidRDefault="006A0C91" w:rsidP="00324F96">
            <w:pPr>
              <w:jc w:val="center"/>
              <w:rPr>
                <w:bCs/>
              </w:rPr>
            </w:pPr>
          </w:p>
          <w:p w:rsidR="006A0C91" w:rsidRPr="0002206C" w:rsidRDefault="006A0C91" w:rsidP="0040064C">
            <w:pPr>
              <w:jc w:val="center"/>
              <w:rPr>
                <w:bCs/>
              </w:rPr>
            </w:pPr>
          </w:p>
        </w:tc>
      </w:tr>
      <w:tr w:rsidR="0040064C" w:rsidRPr="0002206C" w:rsidTr="00CB7614">
        <w:trPr>
          <w:trHeight w:val="2427"/>
        </w:trPr>
        <w:tc>
          <w:tcPr>
            <w:tcW w:w="1219" w:type="dxa"/>
            <w:shd w:val="clear" w:color="auto" w:fill="FFFFFF" w:themeFill="background1"/>
            <w:vAlign w:val="center"/>
          </w:tcPr>
          <w:p w:rsidR="006A0C91" w:rsidRPr="00465768" w:rsidRDefault="006A0C91" w:rsidP="00324F96">
            <w:pPr>
              <w:jc w:val="center"/>
              <w:rPr>
                <w:b/>
              </w:rPr>
            </w:pPr>
            <w:r>
              <w:rPr>
                <w:b/>
              </w:rPr>
              <w:t>Forest school focus</w:t>
            </w:r>
          </w:p>
        </w:tc>
        <w:tc>
          <w:tcPr>
            <w:tcW w:w="1537" w:type="dxa"/>
            <w:shd w:val="clear" w:color="auto" w:fill="FFD966" w:themeFill="accent4" w:themeFillTint="99"/>
          </w:tcPr>
          <w:p w:rsidR="00563DEE" w:rsidRDefault="00563DEE" w:rsidP="00563DEE">
            <w:pPr>
              <w:jc w:val="center"/>
              <w:rPr>
                <w:bCs/>
              </w:rPr>
            </w:pPr>
            <w:r>
              <w:rPr>
                <w:bCs/>
              </w:rPr>
              <w:t>What are natural aromatic plants?</w:t>
            </w:r>
          </w:p>
          <w:p w:rsidR="00563DEE" w:rsidRDefault="00563DEE" w:rsidP="00563DEE">
            <w:pPr>
              <w:jc w:val="center"/>
              <w:rPr>
                <w:bCs/>
              </w:rPr>
            </w:pPr>
          </w:p>
          <w:p w:rsidR="00563DEE" w:rsidRDefault="00563DEE" w:rsidP="00563DEE">
            <w:pPr>
              <w:jc w:val="center"/>
              <w:rPr>
                <w:bCs/>
              </w:rPr>
            </w:pPr>
            <w:r>
              <w:rPr>
                <w:bCs/>
              </w:rPr>
              <w:t>Use our senses to identify a variety of herbs</w:t>
            </w:r>
          </w:p>
          <w:p w:rsidR="00563DEE" w:rsidRDefault="00563DEE" w:rsidP="00563DEE">
            <w:pPr>
              <w:jc w:val="center"/>
              <w:rPr>
                <w:bCs/>
              </w:rPr>
            </w:pPr>
          </w:p>
          <w:p w:rsidR="006A0C91" w:rsidRDefault="00563DEE" w:rsidP="00563DEE">
            <w:pPr>
              <w:jc w:val="center"/>
            </w:pPr>
            <w:r>
              <w:t xml:space="preserve">Discuss </w:t>
            </w:r>
            <w:r w:rsidRPr="00444263">
              <w:t>Insectary plants and beneficial bugs</w:t>
            </w:r>
          </w:p>
          <w:p w:rsidR="00563DEE" w:rsidRPr="0002206C" w:rsidRDefault="00563DEE" w:rsidP="00563DE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6A0C91" w:rsidRPr="0002206C" w:rsidRDefault="006A0C91" w:rsidP="00324F96">
            <w:pPr>
              <w:rPr>
                <w:bCs/>
              </w:rPr>
            </w:pPr>
          </w:p>
          <w:p w:rsidR="006A0C91" w:rsidRPr="003063CC" w:rsidRDefault="006A0C91" w:rsidP="00324F96">
            <w:pPr>
              <w:jc w:val="center"/>
              <w:rPr>
                <w:bCs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6A0C91" w:rsidRPr="0002206C" w:rsidRDefault="006A0C91" w:rsidP="00324F96">
            <w:pPr>
              <w:rPr>
                <w:bCs/>
              </w:rPr>
            </w:pPr>
          </w:p>
          <w:p w:rsidR="006A0C91" w:rsidRPr="0002206C" w:rsidRDefault="006A0C91" w:rsidP="0040064C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:rsidR="006A0C91" w:rsidRPr="0002206C" w:rsidRDefault="006A0C91" w:rsidP="00324F96">
            <w:pPr>
              <w:jc w:val="center"/>
              <w:rPr>
                <w:bCs/>
              </w:rPr>
            </w:pPr>
          </w:p>
          <w:p w:rsidR="006A0C91" w:rsidRPr="00484477" w:rsidRDefault="006A0C91" w:rsidP="0040064C">
            <w:pPr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:rsidR="006A0C91" w:rsidRPr="0002206C" w:rsidRDefault="006A0C91" w:rsidP="00324F96">
            <w:pPr>
              <w:rPr>
                <w:bCs/>
              </w:rPr>
            </w:pPr>
          </w:p>
          <w:p w:rsidR="006A0C91" w:rsidRDefault="006A0C91" w:rsidP="00324F96">
            <w:pPr>
              <w:jc w:val="center"/>
              <w:rPr>
                <w:bCs/>
              </w:rPr>
            </w:pPr>
          </w:p>
          <w:p w:rsidR="006A0C91" w:rsidRPr="0002206C" w:rsidRDefault="006A0C91" w:rsidP="00324F96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:rsidR="006A0C91" w:rsidRDefault="006A0C91" w:rsidP="00324F96">
            <w:pPr>
              <w:rPr>
                <w:bCs/>
              </w:rPr>
            </w:pPr>
          </w:p>
          <w:p w:rsidR="006A0C91" w:rsidRPr="003A6439" w:rsidRDefault="006A0C91" w:rsidP="00324F96">
            <w:pPr>
              <w:jc w:val="center"/>
              <w:rPr>
                <w:bCs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:rsidR="006A0C91" w:rsidRDefault="006A0C91" w:rsidP="00324F96">
            <w:pPr>
              <w:jc w:val="center"/>
              <w:rPr>
                <w:bCs/>
              </w:rPr>
            </w:pPr>
          </w:p>
          <w:p w:rsidR="006A0C91" w:rsidRPr="003A6439" w:rsidRDefault="006A0C91" w:rsidP="0040064C">
            <w:pPr>
              <w:jc w:val="center"/>
              <w:rPr>
                <w:bCs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:rsidR="006A0C91" w:rsidRDefault="006A0C91" w:rsidP="00324F96">
            <w:pPr>
              <w:rPr>
                <w:bCs/>
              </w:rPr>
            </w:pPr>
          </w:p>
          <w:p w:rsidR="006A0C91" w:rsidRPr="003A6439" w:rsidRDefault="006A0C91" w:rsidP="00324F96">
            <w:pPr>
              <w:jc w:val="center"/>
              <w:rPr>
                <w:bCs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6A0C91" w:rsidRPr="0002206C" w:rsidRDefault="006A0C91" w:rsidP="00324F96">
            <w:pPr>
              <w:jc w:val="center"/>
              <w:rPr>
                <w:bCs/>
              </w:rPr>
            </w:pPr>
          </w:p>
          <w:p w:rsidR="006A0C91" w:rsidRPr="0002206C" w:rsidRDefault="006A0C91" w:rsidP="00324F96">
            <w:pPr>
              <w:jc w:val="center"/>
              <w:rPr>
                <w:bCs/>
                <w:u w:val="single"/>
              </w:rPr>
            </w:pPr>
          </w:p>
        </w:tc>
      </w:tr>
      <w:bookmarkEnd w:id="2"/>
    </w:tbl>
    <w:p w:rsidR="00A941E4" w:rsidRDefault="005459BC"/>
    <w:sectPr w:rsidR="00A941E4" w:rsidSect="0078700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50E" w:rsidRDefault="00FC650E" w:rsidP="00FC650E">
      <w:pPr>
        <w:spacing w:after="0" w:line="240" w:lineRule="auto"/>
      </w:pPr>
      <w:r>
        <w:separator/>
      </w:r>
    </w:p>
  </w:endnote>
  <w:endnote w:type="continuationSeparator" w:id="0">
    <w:p w:rsidR="00FC650E" w:rsidRDefault="00FC650E" w:rsidP="00FC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50E" w:rsidRDefault="00FC650E" w:rsidP="00FC650E">
      <w:pPr>
        <w:spacing w:after="0" w:line="240" w:lineRule="auto"/>
      </w:pPr>
      <w:r>
        <w:separator/>
      </w:r>
    </w:p>
  </w:footnote>
  <w:footnote w:type="continuationSeparator" w:id="0">
    <w:p w:rsidR="00FC650E" w:rsidRDefault="00FC650E" w:rsidP="00FC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341" w:type="dxa"/>
      <w:tblLook w:val="04A0" w:firstRow="1" w:lastRow="0" w:firstColumn="1" w:lastColumn="0" w:noHBand="0" w:noVBand="1"/>
    </w:tblPr>
    <w:tblGrid>
      <w:gridCol w:w="1885"/>
      <w:gridCol w:w="1883"/>
      <w:gridCol w:w="1880"/>
      <w:gridCol w:w="1888"/>
      <w:gridCol w:w="1860"/>
      <w:gridCol w:w="1860"/>
    </w:tblGrid>
    <w:tr w:rsidR="00FC650E" w:rsidTr="00324F96">
      <w:trPr>
        <w:trHeight w:val="313"/>
      </w:trPr>
      <w:tc>
        <w:tcPr>
          <w:tcW w:w="1885" w:type="dxa"/>
          <w:shd w:val="clear" w:color="auto" w:fill="ED7D31" w:themeFill="accent2"/>
        </w:tcPr>
        <w:p w:rsidR="00FC650E" w:rsidRDefault="00FC650E" w:rsidP="00FC650E">
          <w:pPr>
            <w:pStyle w:val="Header"/>
            <w:jc w:val="center"/>
          </w:pPr>
          <w:r>
            <w:t>Autumn 1</w:t>
          </w:r>
        </w:p>
      </w:tc>
      <w:tc>
        <w:tcPr>
          <w:tcW w:w="1883" w:type="dxa"/>
          <w:shd w:val="clear" w:color="auto" w:fill="F4B083" w:themeFill="accent2" w:themeFillTint="99"/>
        </w:tcPr>
        <w:p w:rsidR="00FC650E" w:rsidRDefault="00FC650E" w:rsidP="00FC650E">
          <w:pPr>
            <w:pStyle w:val="Header"/>
            <w:jc w:val="center"/>
          </w:pPr>
          <w:r>
            <w:t>Autumn 2</w:t>
          </w:r>
        </w:p>
      </w:tc>
      <w:tc>
        <w:tcPr>
          <w:tcW w:w="1880" w:type="dxa"/>
          <w:shd w:val="clear" w:color="auto" w:fill="4472C4" w:themeFill="accent1"/>
        </w:tcPr>
        <w:p w:rsidR="00FC650E" w:rsidRDefault="00FC650E" w:rsidP="00FC650E">
          <w:pPr>
            <w:pStyle w:val="Header"/>
            <w:jc w:val="center"/>
          </w:pPr>
          <w:r>
            <w:t>Spring 1</w:t>
          </w:r>
        </w:p>
      </w:tc>
      <w:tc>
        <w:tcPr>
          <w:tcW w:w="1888" w:type="dxa"/>
          <w:shd w:val="clear" w:color="auto" w:fill="C5E0B3" w:themeFill="accent6" w:themeFillTint="66"/>
        </w:tcPr>
        <w:p w:rsidR="00FC650E" w:rsidRDefault="00FC650E" w:rsidP="00FC650E">
          <w:pPr>
            <w:pStyle w:val="Header"/>
            <w:jc w:val="center"/>
          </w:pPr>
          <w:r>
            <w:t>Spring 2</w:t>
          </w:r>
        </w:p>
      </w:tc>
      <w:tc>
        <w:tcPr>
          <w:tcW w:w="1860" w:type="dxa"/>
          <w:shd w:val="clear" w:color="auto" w:fill="FFE599" w:themeFill="accent4" w:themeFillTint="66"/>
        </w:tcPr>
        <w:p w:rsidR="00FC650E" w:rsidRDefault="00FC650E" w:rsidP="00FC650E">
          <w:pPr>
            <w:pStyle w:val="Header"/>
            <w:jc w:val="center"/>
          </w:pPr>
          <w:r>
            <w:t>Summer 1</w:t>
          </w:r>
        </w:p>
      </w:tc>
      <w:tc>
        <w:tcPr>
          <w:tcW w:w="1860" w:type="dxa"/>
          <w:shd w:val="clear" w:color="auto" w:fill="FFD966" w:themeFill="accent4" w:themeFillTint="99"/>
        </w:tcPr>
        <w:p w:rsidR="00FC650E" w:rsidRDefault="00FC650E" w:rsidP="00FC650E">
          <w:pPr>
            <w:pStyle w:val="Header"/>
            <w:jc w:val="center"/>
          </w:pPr>
          <w:r>
            <w:t>Summer 2</w:t>
          </w:r>
        </w:p>
      </w:tc>
    </w:tr>
  </w:tbl>
  <w:p w:rsidR="00FC650E" w:rsidRDefault="00FC6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33F29"/>
    <w:multiLevelType w:val="hybridMultilevel"/>
    <w:tmpl w:val="9F0C2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A0073"/>
    <w:multiLevelType w:val="hybridMultilevel"/>
    <w:tmpl w:val="E86E5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A37A0"/>
    <w:multiLevelType w:val="hybridMultilevel"/>
    <w:tmpl w:val="532AF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C1EA3"/>
    <w:multiLevelType w:val="hybridMultilevel"/>
    <w:tmpl w:val="1082A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83123"/>
    <w:multiLevelType w:val="hybridMultilevel"/>
    <w:tmpl w:val="59BAA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0F"/>
    <w:rsid w:val="000557D0"/>
    <w:rsid w:val="000B0A41"/>
    <w:rsid w:val="001E7977"/>
    <w:rsid w:val="002F407E"/>
    <w:rsid w:val="00327580"/>
    <w:rsid w:val="0040064C"/>
    <w:rsid w:val="004459FD"/>
    <w:rsid w:val="004B5391"/>
    <w:rsid w:val="0050603D"/>
    <w:rsid w:val="005459BC"/>
    <w:rsid w:val="00553279"/>
    <w:rsid w:val="00563DEE"/>
    <w:rsid w:val="00623C2E"/>
    <w:rsid w:val="00641AE2"/>
    <w:rsid w:val="006A0C91"/>
    <w:rsid w:val="006A6783"/>
    <w:rsid w:val="0078700F"/>
    <w:rsid w:val="00796CC1"/>
    <w:rsid w:val="007A0BF0"/>
    <w:rsid w:val="007A0EBC"/>
    <w:rsid w:val="00864B50"/>
    <w:rsid w:val="00915A2F"/>
    <w:rsid w:val="00970219"/>
    <w:rsid w:val="009B4E88"/>
    <w:rsid w:val="009E6071"/>
    <w:rsid w:val="00AB1535"/>
    <w:rsid w:val="00BD6393"/>
    <w:rsid w:val="00CB7614"/>
    <w:rsid w:val="00CC3377"/>
    <w:rsid w:val="00CE6C8A"/>
    <w:rsid w:val="00D2583D"/>
    <w:rsid w:val="00D32107"/>
    <w:rsid w:val="00D770A2"/>
    <w:rsid w:val="00DD384E"/>
    <w:rsid w:val="00DF4DF7"/>
    <w:rsid w:val="00F9197D"/>
    <w:rsid w:val="00FC650E"/>
    <w:rsid w:val="00FD19DF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1EEE"/>
  <w15:chartTrackingRefBased/>
  <w15:docId w15:val="{D3017D73-6954-4F1D-90AB-DC20BC9F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50E"/>
  </w:style>
  <w:style w:type="paragraph" w:styleId="Footer">
    <w:name w:val="footer"/>
    <w:basedOn w:val="Normal"/>
    <w:link w:val="FooterChar"/>
    <w:uiPriority w:val="99"/>
    <w:unhideWhenUsed/>
    <w:rsid w:val="00FC6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50E"/>
  </w:style>
  <w:style w:type="table" w:customStyle="1" w:styleId="TableGrid1">
    <w:name w:val="Table Grid1"/>
    <w:basedOn w:val="TableNormal"/>
    <w:next w:val="TableGrid"/>
    <w:uiPriority w:val="39"/>
    <w:rsid w:val="006A0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327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Fail</dc:creator>
  <cp:keywords/>
  <dc:description/>
  <cp:lastModifiedBy>Gemma Fail</cp:lastModifiedBy>
  <cp:revision>15</cp:revision>
  <dcterms:created xsi:type="dcterms:W3CDTF">2024-06-27T08:42:00Z</dcterms:created>
  <dcterms:modified xsi:type="dcterms:W3CDTF">2024-07-09T08:25:00Z</dcterms:modified>
</cp:coreProperties>
</file>